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text" w:horzAnchor="margin" w:tblpYSpec="center"/>
        <w:tblW w:w="0" w:type="auto"/>
        <w:shd w:val="clear" w:color="auto" w:fill="C0C0C0"/>
        <w:tblLook w:val="01E0" w:firstRow="1" w:lastRow="1" w:firstColumn="1" w:lastColumn="1" w:noHBand="0" w:noVBand="0"/>
      </w:tblPr>
      <w:tblGrid>
        <w:gridCol w:w="9070"/>
      </w:tblGrid>
      <w:tr w:rsidR="00125A85" w:rsidRPr="00293C69" w14:paraId="1A999576" w14:textId="77777777" w:rsidTr="38B27AA8">
        <w:trPr>
          <w:trHeight w:val="1629"/>
        </w:trPr>
        <w:tc>
          <w:tcPr>
            <w:tcW w:w="9412" w:type="dxa"/>
            <w:shd w:val="clear" w:color="auto" w:fill="C0C0C0"/>
            <w:vAlign w:val="center"/>
          </w:tcPr>
          <w:p w14:paraId="6E5CBB0F" w14:textId="77777777" w:rsidR="00125A85" w:rsidRDefault="00125A85" w:rsidP="0050090C">
            <w:pPr>
              <w:jc w:val="center"/>
              <w:rPr>
                <w:rFonts w:ascii="Garamond" w:hAnsi="Garamond" w:cs="Arial"/>
                <w:b/>
                <w:sz w:val="32"/>
                <w:szCs w:val="32"/>
              </w:rPr>
            </w:pPr>
          </w:p>
          <w:p w14:paraId="5426F701" w14:textId="77777777" w:rsidR="00125A85" w:rsidRDefault="00125A85" w:rsidP="0050090C">
            <w:pPr>
              <w:jc w:val="center"/>
              <w:rPr>
                <w:rFonts w:ascii="Garamond" w:hAnsi="Garamond" w:cs="Arial"/>
                <w:b/>
                <w:sz w:val="32"/>
                <w:szCs w:val="32"/>
              </w:rPr>
            </w:pPr>
            <w:r>
              <w:rPr>
                <w:rFonts w:ascii="Garamond" w:hAnsi="Garamond" w:cs="Arial"/>
                <w:b/>
                <w:sz w:val="32"/>
                <w:szCs w:val="32"/>
              </w:rPr>
              <w:t>INVITASJON</w:t>
            </w:r>
            <w:r w:rsidRPr="007B08B5">
              <w:rPr>
                <w:rFonts w:ascii="Garamond" w:hAnsi="Garamond" w:cs="Arial"/>
                <w:b/>
                <w:sz w:val="32"/>
                <w:szCs w:val="32"/>
              </w:rPr>
              <w:t xml:space="preserve"> TIL </w:t>
            </w:r>
            <w:r>
              <w:rPr>
                <w:rFonts w:ascii="Garamond" w:hAnsi="Garamond" w:cs="Arial"/>
                <w:b/>
                <w:sz w:val="32"/>
                <w:szCs w:val="32"/>
              </w:rPr>
              <w:t>MINI</w:t>
            </w:r>
            <w:r w:rsidRPr="007B08B5">
              <w:rPr>
                <w:rFonts w:ascii="Garamond" w:hAnsi="Garamond" w:cs="Arial"/>
                <w:b/>
                <w:sz w:val="32"/>
                <w:szCs w:val="32"/>
              </w:rPr>
              <w:t>KONKURRANSE</w:t>
            </w:r>
          </w:p>
          <w:p w14:paraId="75DEC264" w14:textId="77777777" w:rsidR="00125A85" w:rsidRDefault="00125A85" w:rsidP="0050090C">
            <w:pPr>
              <w:jc w:val="center"/>
              <w:rPr>
                <w:rFonts w:ascii="Garamond" w:hAnsi="Garamond" w:cs="Arial"/>
                <w:b/>
                <w:sz w:val="32"/>
                <w:szCs w:val="32"/>
              </w:rPr>
            </w:pPr>
          </w:p>
          <w:p w14:paraId="7DD47F25" w14:textId="0397FFAE" w:rsidR="00125A85" w:rsidRPr="008E0EC9" w:rsidRDefault="007D247B" w:rsidP="38B27AA8">
            <w:pPr>
              <w:jc w:val="center"/>
              <w:rPr>
                <w:rFonts w:ascii="Arial" w:hAnsi="Arial" w:cs="Arial"/>
                <w:b/>
                <w:bCs/>
                <w:sz w:val="32"/>
                <w:szCs w:val="32"/>
              </w:rPr>
            </w:pPr>
            <w:r>
              <w:rPr>
                <w:rFonts w:ascii="Arial" w:hAnsi="Arial" w:cs="Arial"/>
                <w:b/>
                <w:bCs/>
                <w:sz w:val="32"/>
                <w:szCs w:val="32"/>
              </w:rPr>
              <w:t>R0</w:t>
            </w:r>
            <w:r w:rsidR="00B255CE">
              <w:rPr>
                <w:rFonts w:ascii="Arial" w:hAnsi="Arial" w:cs="Arial"/>
                <w:b/>
                <w:bCs/>
                <w:sz w:val="32"/>
                <w:szCs w:val="32"/>
              </w:rPr>
              <w:t>1987</w:t>
            </w:r>
            <w:r>
              <w:rPr>
                <w:rFonts w:ascii="Arial" w:hAnsi="Arial" w:cs="Arial"/>
                <w:b/>
                <w:bCs/>
                <w:sz w:val="32"/>
                <w:szCs w:val="32"/>
              </w:rPr>
              <w:t xml:space="preserve"> - </w:t>
            </w:r>
            <w:r w:rsidR="007F5080" w:rsidRPr="38B27AA8">
              <w:rPr>
                <w:rFonts w:ascii="Arial" w:hAnsi="Arial" w:cs="Arial"/>
                <w:b/>
                <w:bCs/>
                <w:sz w:val="32"/>
                <w:szCs w:val="32"/>
              </w:rPr>
              <w:t>Parallell rammeavtale</w:t>
            </w:r>
          </w:p>
          <w:p w14:paraId="1E4756E6" w14:textId="76716D35" w:rsidR="00125A85" w:rsidRPr="008E0EC9" w:rsidRDefault="008E0EC9" w:rsidP="38B27AA8">
            <w:pPr>
              <w:jc w:val="center"/>
              <w:rPr>
                <w:rFonts w:ascii="Arial" w:hAnsi="Arial" w:cs="Arial"/>
                <w:b/>
                <w:bCs/>
                <w:sz w:val="32"/>
                <w:szCs w:val="32"/>
              </w:rPr>
            </w:pPr>
            <w:r w:rsidRPr="38B27AA8">
              <w:rPr>
                <w:rFonts w:ascii="Arial" w:hAnsi="Arial" w:cs="Arial"/>
                <w:b/>
                <w:bCs/>
                <w:sz w:val="32"/>
                <w:szCs w:val="32"/>
              </w:rPr>
              <w:t xml:space="preserve">Byggentreprenørtjenester </w:t>
            </w:r>
            <w:r w:rsidR="00832CEB" w:rsidRPr="38B27AA8">
              <w:rPr>
                <w:rFonts w:ascii="Arial" w:hAnsi="Arial" w:cs="Arial"/>
                <w:b/>
                <w:bCs/>
                <w:sz w:val="32"/>
                <w:szCs w:val="32"/>
              </w:rPr>
              <w:t>R</w:t>
            </w:r>
            <w:r w:rsidR="34C0C09F" w:rsidRPr="38B27AA8">
              <w:rPr>
                <w:rFonts w:ascii="Arial" w:hAnsi="Arial" w:cs="Arial"/>
                <w:b/>
                <w:bCs/>
                <w:sz w:val="32"/>
                <w:szCs w:val="32"/>
              </w:rPr>
              <w:t>E</w:t>
            </w:r>
            <w:r w:rsidR="00B255CE">
              <w:rPr>
                <w:rFonts w:ascii="Arial" w:hAnsi="Arial" w:cs="Arial"/>
                <w:b/>
                <w:bCs/>
                <w:sz w:val="32"/>
                <w:szCs w:val="32"/>
              </w:rPr>
              <w:t>VE</w:t>
            </w:r>
          </w:p>
          <w:p w14:paraId="31DD873A" w14:textId="77777777" w:rsidR="00125A85" w:rsidRPr="00293C69" w:rsidRDefault="00125A85" w:rsidP="0050090C">
            <w:pPr>
              <w:jc w:val="center"/>
              <w:rPr>
                <w:rFonts w:ascii="Garamond" w:hAnsi="Garamond" w:cs="Arial"/>
                <w:b/>
                <w:sz w:val="36"/>
                <w:szCs w:val="36"/>
              </w:rPr>
            </w:pPr>
          </w:p>
        </w:tc>
      </w:tr>
    </w:tbl>
    <w:p w14:paraId="11079E18" w14:textId="77777777" w:rsidR="00F141DA" w:rsidRDefault="00F141DA" w:rsidP="00C60BB7">
      <w:pPr>
        <w:spacing w:after="160" w:line="259" w:lineRule="auto"/>
      </w:pPr>
    </w:p>
    <w:p w14:paraId="6C48CA78" w14:textId="77777777" w:rsidR="00125A85" w:rsidRDefault="00125A85" w:rsidP="00C60BB7">
      <w:pPr>
        <w:spacing w:after="160" w:line="259" w:lineRule="auto"/>
      </w:pPr>
    </w:p>
    <w:p w14:paraId="3F8C4FEF" w14:textId="77777777" w:rsidR="00125A85" w:rsidRPr="0033469C" w:rsidRDefault="00125A85" w:rsidP="00125A85">
      <w:pPr>
        <w:jc w:val="both"/>
        <w:rPr>
          <w:rFonts w:ascii="Garamond" w:hAnsi="Garamond"/>
          <w:szCs w:val="24"/>
        </w:rPr>
      </w:pPr>
    </w:p>
    <w:p w14:paraId="04E364DC" w14:textId="77777777" w:rsidR="00125A85" w:rsidRPr="007B08B5" w:rsidRDefault="00125A85" w:rsidP="00125A85">
      <w:pPr>
        <w:pStyle w:val="Overskrift1"/>
        <w:keepLines w:val="0"/>
        <w:numPr>
          <w:ilvl w:val="0"/>
          <w:numId w:val="2"/>
        </w:numPr>
        <w:spacing w:before="180" w:after="0"/>
        <w:rPr>
          <w:rFonts w:ascii="Garamond" w:hAnsi="Garamond"/>
        </w:rPr>
      </w:pPr>
      <w:r>
        <w:rPr>
          <w:rFonts w:ascii="Garamond" w:hAnsi="Garamond"/>
        </w:rPr>
        <w:t>OPPDRAGET</w:t>
      </w:r>
    </w:p>
    <w:p w14:paraId="22A10804" w14:textId="77777777" w:rsidR="00125A85" w:rsidRPr="007B08B5" w:rsidRDefault="00125A85" w:rsidP="00125A85">
      <w:pPr>
        <w:jc w:val="both"/>
        <w:rPr>
          <w:rFonts w:ascii="Garamond" w:hAnsi="Garamond"/>
          <w:sz w:val="22"/>
        </w:rPr>
      </w:pPr>
    </w:p>
    <w:p w14:paraId="16BD4EDB" w14:textId="77777777" w:rsidR="00125A85" w:rsidRDefault="00125A85" w:rsidP="00125A85">
      <w:pPr>
        <w:jc w:val="both"/>
        <w:rPr>
          <w:rFonts w:ascii="Garamond" w:hAnsi="Garamond"/>
          <w:sz w:val="22"/>
        </w:rPr>
      </w:pPr>
      <w:r>
        <w:rPr>
          <w:rFonts w:ascii="Garamond" w:hAnsi="Garamond"/>
          <w:sz w:val="22"/>
        </w:rPr>
        <w:t>Leverandørene i parallelle rammeavtaler inviteres herved til å inngi tilbud på følgende: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125A85" w:rsidRPr="00AF1768" w14:paraId="299B85B2" w14:textId="77777777" w:rsidTr="00AF6647">
        <w:tc>
          <w:tcPr>
            <w:tcW w:w="9060" w:type="dxa"/>
          </w:tcPr>
          <w:p w14:paraId="0F33EFEA" w14:textId="510AD670" w:rsidR="00125A85" w:rsidRPr="00AF1768" w:rsidRDefault="00125A85" w:rsidP="0050090C">
            <w:pPr>
              <w:tabs>
                <w:tab w:val="left" w:pos="602"/>
              </w:tabs>
              <w:jc w:val="both"/>
              <w:rPr>
                <w:rFonts w:ascii="Garamond" w:hAnsi="Garamond"/>
                <w:i/>
                <w:sz w:val="22"/>
              </w:rPr>
            </w:pPr>
            <w:r w:rsidRPr="00AF1768">
              <w:rPr>
                <w:rFonts w:ascii="Garamond" w:hAnsi="Garamond"/>
                <w:i/>
                <w:sz w:val="22"/>
              </w:rPr>
              <w:t>Fyll inn beskrivelse av oppdraget, evt</w:t>
            </w:r>
            <w:r w:rsidR="00D050A4">
              <w:rPr>
                <w:rFonts w:ascii="Garamond" w:hAnsi="Garamond"/>
                <w:i/>
                <w:sz w:val="22"/>
              </w:rPr>
              <w:t>.</w:t>
            </w:r>
            <w:r w:rsidRPr="00AF1768">
              <w:rPr>
                <w:rFonts w:ascii="Garamond" w:hAnsi="Garamond"/>
                <w:i/>
                <w:sz w:val="22"/>
              </w:rPr>
              <w:t xml:space="preserve"> med henvisning til vedlegg. Husk å angi eventuelle opsjoner og drift/vedlikeholdsoppgaver som skal inngå i leveransen.</w:t>
            </w:r>
          </w:p>
          <w:p w14:paraId="2B368EED" w14:textId="65773D9A" w:rsidR="00055915" w:rsidRDefault="00055915" w:rsidP="0050090C">
            <w:pPr>
              <w:tabs>
                <w:tab w:val="left" w:pos="602"/>
              </w:tabs>
              <w:jc w:val="both"/>
              <w:rPr>
                <w:rFonts w:ascii="Garamond" w:hAnsi="Garamond"/>
                <w:sz w:val="22"/>
              </w:rPr>
            </w:pPr>
            <w:r>
              <w:rPr>
                <w:rFonts w:ascii="Garamond" w:hAnsi="Garamond"/>
                <w:sz w:val="22"/>
              </w:rPr>
              <w:t>Prosjekt (nr/beskrivelse):</w:t>
            </w:r>
          </w:p>
          <w:p w14:paraId="5FCA31EC" w14:textId="7D6F2049" w:rsidR="002C7527" w:rsidRDefault="002C7527" w:rsidP="0050090C">
            <w:pPr>
              <w:tabs>
                <w:tab w:val="left" w:pos="602"/>
              </w:tabs>
              <w:jc w:val="both"/>
              <w:rPr>
                <w:rFonts w:ascii="Garamond" w:hAnsi="Garamond"/>
                <w:sz w:val="22"/>
              </w:rPr>
            </w:pPr>
            <w:r>
              <w:rPr>
                <w:rFonts w:ascii="Garamond" w:hAnsi="Garamond"/>
                <w:sz w:val="22"/>
              </w:rPr>
              <w:t>Hva skal utføres/anskaffes:</w:t>
            </w:r>
          </w:p>
          <w:p w14:paraId="5B304068" w14:textId="09652C64" w:rsidR="00DB27EA" w:rsidRDefault="002C7527" w:rsidP="0050090C">
            <w:pPr>
              <w:tabs>
                <w:tab w:val="left" w:pos="602"/>
              </w:tabs>
              <w:jc w:val="both"/>
              <w:rPr>
                <w:rFonts w:ascii="Garamond" w:hAnsi="Garamond"/>
                <w:sz w:val="22"/>
              </w:rPr>
            </w:pPr>
            <w:r>
              <w:rPr>
                <w:rFonts w:ascii="Garamond" w:hAnsi="Garamond"/>
                <w:sz w:val="22"/>
              </w:rPr>
              <w:t>Lokasjon:</w:t>
            </w:r>
          </w:p>
          <w:p w14:paraId="2865C838" w14:textId="1E5ADD4C" w:rsidR="00055915" w:rsidRDefault="00055915" w:rsidP="0050090C">
            <w:pPr>
              <w:tabs>
                <w:tab w:val="left" w:pos="602"/>
              </w:tabs>
              <w:jc w:val="both"/>
              <w:rPr>
                <w:rFonts w:ascii="Garamond" w:hAnsi="Garamond"/>
                <w:sz w:val="22"/>
              </w:rPr>
            </w:pPr>
            <w:r>
              <w:rPr>
                <w:rFonts w:ascii="Garamond" w:hAnsi="Garamond"/>
                <w:sz w:val="22"/>
              </w:rPr>
              <w:t>Omfang timer/mengde/kostnad:</w:t>
            </w:r>
          </w:p>
          <w:p w14:paraId="24630074" w14:textId="22304C85" w:rsidR="00DB27EA" w:rsidRPr="00AF1768" w:rsidRDefault="00055915" w:rsidP="0050090C">
            <w:pPr>
              <w:tabs>
                <w:tab w:val="left" w:pos="602"/>
              </w:tabs>
              <w:jc w:val="both"/>
              <w:rPr>
                <w:rFonts w:ascii="Garamond" w:hAnsi="Garamond"/>
                <w:sz w:val="22"/>
              </w:rPr>
            </w:pPr>
            <w:r>
              <w:rPr>
                <w:rFonts w:ascii="Garamond" w:hAnsi="Garamond"/>
                <w:sz w:val="22"/>
              </w:rPr>
              <w:t>Oppstart:</w:t>
            </w:r>
          </w:p>
          <w:p w14:paraId="2B3E3C8C" w14:textId="17E3BD1D" w:rsidR="00125A85" w:rsidRPr="00AF1768" w:rsidRDefault="00055915" w:rsidP="0050090C">
            <w:pPr>
              <w:tabs>
                <w:tab w:val="left" w:pos="602"/>
              </w:tabs>
              <w:jc w:val="both"/>
              <w:rPr>
                <w:rFonts w:ascii="Garamond" w:hAnsi="Garamond"/>
                <w:sz w:val="22"/>
              </w:rPr>
            </w:pPr>
            <w:r>
              <w:rPr>
                <w:rFonts w:ascii="Garamond" w:hAnsi="Garamond"/>
                <w:sz w:val="22"/>
              </w:rPr>
              <w:t>Sluttføring:</w:t>
            </w:r>
          </w:p>
          <w:p w14:paraId="244C9922" w14:textId="2571D841" w:rsidR="00125A85" w:rsidRPr="00055915" w:rsidRDefault="00055915" w:rsidP="0050090C">
            <w:pPr>
              <w:tabs>
                <w:tab w:val="left" w:pos="602"/>
              </w:tabs>
              <w:jc w:val="both"/>
              <w:rPr>
                <w:rFonts w:ascii="Garamond" w:hAnsi="Garamond"/>
                <w:i/>
                <w:sz w:val="22"/>
              </w:rPr>
            </w:pPr>
            <w:r>
              <w:rPr>
                <w:rFonts w:ascii="Garamond" w:hAnsi="Garamond"/>
                <w:i/>
                <w:sz w:val="22"/>
              </w:rPr>
              <w:t xml:space="preserve">Eventuell befaring: </w:t>
            </w:r>
            <w:r w:rsidR="00125A85" w:rsidRPr="00AE4C53">
              <w:rPr>
                <w:rFonts w:ascii="Garamond" w:hAnsi="Garamond"/>
                <w:i/>
                <w:sz w:val="22"/>
              </w:rPr>
              <w:t>Dersom det skal være befaring oppgis tid og sted for befaring</w:t>
            </w:r>
          </w:p>
        </w:tc>
      </w:tr>
    </w:tbl>
    <w:p w14:paraId="4E64B70F" w14:textId="77777777" w:rsidR="00125A85" w:rsidRDefault="00125A85" w:rsidP="00125A85">
      <w:pPr>
        <w:tabs>
          <w:tab w:val="left" w:pos="602"/>
        </w:tabs>
        <w:jc w:val="both"/>
        <w:rPr>
          <w:rFonts w:ascii="Garamond" w:hAnsi="Garamond"/>
          <w:sz w:val="22"/>
        </w:rPr>
      </w:pPr>
    </w:p>
    <w:p w14:paraId="08CF9989" w14:textId="77777777" w:rsidR="00125A85" w:rsidRDefault="00125A85" w:rsidP="00DB27EA">
      <w:pPr>
        <w:tabs>
          <w:tab w:val="left" w:pos="602"/>
        </w:tabs>
        <w:spacing w:before="240"/>
        <w:jc w:val="both"/>
        <w:rPr>
          <w:rFonts w:ascii="Garamond" w:hAnsi="Garamond"/>
          <w:sz w:val="22"/>
        </w:rPr>
      </w:pPr>
      <w:r>
        <w:rPr>
          <w:rFonts w:ascii="Garamond" w:hAnsi="Garamond"/>
          <w:sz w:val="22"/>
        </w:rPr>
        <w:t xml:space="preserve">Arbeidssted: ___________________________ . </w:t>
      </w:r>
    </w:p>
    <w:p w14:paraId="1F41E381" w14:textId="77777777" w:rsidR="00125A85" w:rsidRDefault="00125A85" w:rsidP="00DB27EA">
      <w:pPr>
        <w:tabs>
          <w:tab w:val="left" w:pos="602"/>
        </w:tabs>
        <w:spacing w:before="240"/>
        <w:jc w:val="both"/>
        <w:rPr>
          <w:rFonts w:ascii="Garamond" w:hAnsi="Garamond"/>
          <w:sz w:val="22"/>
        </w:rPr>
      </w:pPr>
      <w:r>
        <w:rPr>
          <w:rFonts w:ascii="Garamond" w:hAnsi="Garamond"/>
          <w:sz w:val="22"/>
        </w:rPr>
        <w:t>Oppstarsdato: ___________________________ .</w:t>
      </w:r>
    </w:p>
    <w:p w14:paraId="3DC19153" w14:textId="314A468D" w:rsidR="00125A85" w:rsidRDefault="00125A85" w:rsidP="00DB27EA">
      <w:pPr>
        <w:tabs>
          <w:tab w:val="left" w:pos="602"/>
        </w:tabs>
        <w:spacing w:before="240"/>
        <w:jc w:val="both"/>
        <w:rPr>
          <w:rFonts w:ascii="Garamond" w:hAnsi="Garamond"/>
          <w:sz w:val="22"/>
        </w:rPr>
      </w:pPr>
      <w:r>
        <w:rPr>
          <w:rFonts w:ascii="Garamond" w:hAnsi="Garamond"/>
          <w:sz w:val="22"/>
        </w:rPr>
        <w:t>Ferdigsstillelse: ___________________________ .</w:t>
      </w:r>
    </w:p>
    <w:p w14:paraId="0770D4A7" w14:textId="77777777" w:rsidR="00DB27EA" w:rsidRDefault="00DB27EA" w:rsidP="00125A85">
      <w:pPr>
        <w:jc w:val="both"/>
        <w:rPr>
          <w:rFonts w:ascii="Garamond" w:hAnsi="Garamond"/>
          <w:sz w:val="22"/>
        </w:rPr>
      </w:pPr>
    </w:p>
    <w:p w14:paraId="0E9AC065" w14:textId="42296813" w:rsidR="00DB27EA" w:rsidRDefault="00052082" w:rsidP="00125A85">
      <w:pPr>
        <w:jc w:val="both"/>
        <w:rPr>
          <w:rFonts w:ascii="Garamond" w:hAnsi="Garamond"/>
          <w:sz w:val="22"/>
        </w:rPr>
      </w:pPr>
      <w:r>
        <w:rPr>
          <w:rFonts w:ascii="Garamond" w:hAnsi="Garamond"/>
          <w:sz w:val="22"/>
        </w:rPr>
        <w:t>KONTAKTPERSON I FORSVARSBYGG:</w:t>
      </w:r>
    </w:p>
    <w:p w14:paraId="01E826E9" w14:textId="13875F62" w:rsidR="00052082" w:rsidRDefault="00052082" w:rsidP="00125A85">
      <w:pPr>
        <w:jc w:val="both"/>
        <w:rPr>
          <w:rFonts w:ascii="Garamond" w:hAnsi="Garamond"/>
          <w:sz w:val="22"/>
        </w:rPr>
      </w:pPr>
      <w:r>
        <w:rPr>
          <w:rFonts w:ascii="Garamond" w:hAnsi="Garamond"/>
          <w:sz w:val="22"/>
        </w:rPr>
        <w:t>Navn: ___________________________ .</w:t>
      </w:r>
    </w:p>
    <w:p w14:paraId="498A79EB" w14:textId="4B62E241" w:rsidR="00052082" w:rsidRDefault="00052082" w:rsidP="00125A85">
      <w:pPr>
        <w:jc w:val="both"/>
        <w:rPr>
          <w:rFonts w:ascii="Garamond" w:hAnsi="Garamond"/>
          <w:sz w:val="22"/>
        </w:rPr>
      </w:pPr>
      <w:r>
        <w:rPr>
          <w:rFonts w:ascii="Garamond" w:hAnsi="Garamond"/>
          <w:sz w:val="22"/>
        </w:rPr>
        <w:t>Tlf. ___________________________ .</w:t>
      </w:r>
    </w:p>
    <w:p w14:paraId="605B1D8D" w14:textId="1F3CDE28" w:rsidR="00052082" w:rsidRDefault="00052082" w:rsidP="00125A85">
      <w:pPr>
        <w:jc w:val="both"/>
        <w:rPr>
          <w:rFonts w:ascii="Garamond" w:hAnsi="Garamond"/>
          <w:sz w:val="22"/>
        </w:rPr>
      </w:pPr>
      <w:r>
        <w:rPr>
          <w:rFonts w:ascii="Garamond" w:hAnsi="Garamond"/>
          <w:sz w:val="22"/>
        </w:rPr>
        <w:t>E-post:</w:t>
      </w:r>
      <w:r w:rsidRPr="00052082">
        <w:rPr>
          <w:rFonts w:ascii="Garamond" w:hAnsi="Garamond"/>
          <w:sz w:val="22"/>
        </w:rPr>
        <w:t xml:space="preserve"> </w:t>
      </w:r>
      <w:r>
        <w:rPr>
          <w:rFonts w:ascii="Garamond" w:hAnsi="Garamond"/>
          <w:sz w:val="22"/>
        </w:rPr>
        <w:t>___________________________ .</w:t>
      </w:r>
    </w:p>
    <w:p w14:paraId="61D39F3B" w14:textId="77777777" w:rsidR="00DB27EA" w:rsidRDefault="00DB27EA" w:rsidP="00125A85">
      <w:pPr>
        <w:jc w:val="both"/>
        <w:rPr>
          <w:rFonts w:ascii="Garamond" w:hAnsi="Garamond"/>
          <w:sz w:val="22"/>
        </w:rPr>
      </w:pPr>
    </w:p>
    <w:p w14:paraId="4BA75081" w14:textId="77777777" w:rsidR="00DB27EA" w:rsidRPr="00DB27EA" w:rsidRDefault="00125A85" w:rsidP="00125A85">
      <w:pPr>
        <w:pStyle w:val="Overskrift1"/>
        <w:keepLines w:val="0"/>
        <w:numPr>
          <w:ilvl w:val="0"/>
          <w:numId w:val="2"/>
        </w:numPr>
        <w:tabs>
          <w:tab w:val="left" w:pos="602"/>
        </w:tabs>
        <w:spacing w:before="180" w:after="0"/>
        <w:jc w:val="both"/>
        <w:rPr>
          <w:rFonts w:ascii="Garamond" w:hAnsi="Garamond"/>
          <w:sz w:val="22"/>
          <w:szCs w:val="22"/>
        </w:rPr>
      </w:pPr>
      <w:r w:rsidRPr="00DB27EA">
        <w:rPr>
          <w:rFonts w:ascii="Garamond" w:hAnsi="Garamond"/>
        </w:rPr>
        <w:t>KONTRAKTSVILKÅR FOR AVROPET</w:t>
      </w:r>
    </w:p>
    <w:p w14:paraId="27037618" w14:textId="7A5EA671" w:rsidR="00125A85" w:rsidRDefault="00DB27EA" w:rsidP="00DB27EA">
      <w:pPr>
        <w:pStyle w:val="Overskrift1"/>
        <w:keepLines w:val="0"/>
        <w:numPr>
          <w:ilvl w:val="0"/>
          <w:numId w:val="0"/>
        </w:numPr>
        <w:tabs>
          <w:tab w:val="left" w:pos="602"/>
        </w:tabs>
        <w:spacing w:before="180" w:after="0"/>
        <w:jc w:val="both"/>
        <w:rPr>
          <w:rFonts w:ascii="Garamond" w:hAnsi="Garamond"/>
          <w:sz w:val="22"/>
          <w:szCs w:val="22"/>
        </w:rPr>
      </w:pPr>
      <w:r>
        <w:rPr>
          <w:rFonts w:ascii="Garamond" w:hAnsi="Garamond"/>
        </w:rPr>
        <w:t>O</w:t>
      </w:r>
      <w:r w:rsidR="00125A85" w:rsidRPr="00DB27EA">
        <w:rPr>
          <w:rFonts w:ascii="Garamond" w:hAnsi="Garamond"/>
          <w:sz w:val="22"/>
          <w:szCs w:val="22"/>
        </w:rPr>
        <w:t>ppdraget reguleres av: Fors</w:t>
      </w:r>
      <w:r w:rsidR="0040034F">
        <w:rPr>
          <w:rFonts w:ascii="Garamond" w:hAnsi="Garamond"/>
          <w:sz w:val="22"/>
          <w:szCs w:val="22"/>
        </w:rPr>
        <w:t>varsbyggs kontraktsbestemmelser:</w:t>
      </w:r>
    </w:p>
    <w:p w14:paraId="1C243204" w14:textId="2747F992" w:rsidR="00D050A4" w:rsidRDefault="00D050A4" w:rsidP="00D050A4"/>
    <w:p w14:paraId="4EF62E34" w14:textId="6692F8A4" w:rsidR="0040034F" w:rsidRPr="00563249" w:rsidRDefault="0040034F" w:rsidP="0040034F">
      <w:pPr>
        <w:pStyle w:val="Brdtekst"/>
        <w:rPr>
          <w:rFonts w:ascii="Garamond" w:hAnsi="Garamond"/>
          <w:sz w:val="22"/>
        </w:rPr>
      </w:pPr>
      <w:r w:rsidRPr="00394A6F">
        <w:rPr>
          <w:rFonts w:ascii="Arial" w:hAnsi="Arial" w:cs="Arial"/>
        </w:rPr>
        <w:fldChar w:fldCharType="begin">
          <w:ffData>
            <w:name w:val="Avmerking81"/>
            <w:enabled/>
            <w:calcOnExit w:val="0"/>
            <w:checkBox>
              <w:sizeAuto/>
              <w:default w:val="0"/>
            </w:checkBox>
          </w:ffData>
        </w:fldChar>
      </w:r>
      <w:r w:rsidRPr="00394A6F">
        <w:rPr>
          <w:rFonts w:ascii="Arial" w:hAnsi="Arial" w:cs="Arial"/>
        </w:rPr>
        <w:instrText xml:space="preserve"> FORMCHECKBOX </w:instrText>
      </w:r>
      <w:r w:rsidRPr="00394A6F">
        <w:rPr>
          <w:rFonts w:ascii="Arial" w:hAnsi="Arial" w:cs="Arial"/>
        </w:rPr>
      </w:r>
      <w:r w:rsidRPr="00394A6F">
        <w:rPr>
          <w:rFonts w:ascii="Arial" w:hAnsi="Arial" w:cs="Arial"/>
        </w:rPr>
        <w:fldChar w:fldCharType="separate"/>
      </w:r>
      <w:r w:rsidRPr="00394A6F">
        <w:rPr>
          <w:rFonts w:ascii="Arial" w:hAnsi="Arial" w:cs="Arial"/>
        </w:rPr>
        <w:fldChar w:fldCharType="end"/>
      </w:r>
      <w:r w:rsidRPr="00394A6F">
        <w:rPr>
          <w:rFonts w:ascii="Arial" w:hAnsi="Arial" w:cs="Arial"/>
        </w:rPr>
        <w:t xml:space="preserve"> </w:t>
      </w:r>
      <w:r w:rsidR="00F47251">
        <w:rPr>
          <w:rFonts w:ascii="Garamond" w:hAnsi="Garamond"/>
          <w:sz w:val="22"/>
        </w:rPr>
        <w:t xml:space="preserve">Alternativ </w:t>
      </w:r>
      <w:r w:rsidR="006F5ABD">
        <w:rPr>
          <w:rFonts w:ascii="Garamond" w:hAnsi="Garamond"/>
          <w:sz w:val="22"/>
        </w:rPr>
        <w:t>1</w:t>
      </w:r>
      <w:r w:rsidRPr="00D22932">
        <w:rPr>
          <w:rFonts w:ascii="Garamond" w:hAnsi="Garamond"/>
          <w:sz w:val="22"/>
        </w:rPr>
        <w:t>:</w:t>
      </w:r>
      <w:r>
        <w:rPr>
          <w:rFonts w:ascii="Arial" w:hAnsi="Arial" w:cs="Arial"/>
        </w:rPr>
        <w:t xml:space="preserve"> </w:t>
      </w:r>
      <w:r>
        <w:rPr>
          <w:rFonts w:ascii="Garamond" w:hAnsi="Garamond"/>
          <w:sz w:val="22"/>
        </w:rPr>
        <w:t>NS 840</w:t>
      </w:r>
      <w:r w:rsidR="00F552CC">
        <w:rPr>
          <w:rFonts w:ascii="Garamond" w:hAnsi="Garamond"/>
          <w:sz w:val="22"/>
        </w:rPr>
        <w:t>6</w:t>
      </w:r>
      <w:r w:rsidR="00F47251">
        <w:rPr>
          <w:rFonts w:ascii="Garamond" w:hAnsi="Garamond"/>
          <w:sz w:val="22"/>
        </w:rPr>
        <w:t xml:space="preserve"> (Vedlegg </w:t>
      </w:r>
      <w:r w:rsidR="00984570">
        <w:rPr>
          <w:rFonts w:ascii="Garamond" w:hAnsi="Garamond"/>
          <w:sz w:val="22"/>
        </w:rPr>
        <w:t>3</w:t>
      </w:r>
      <w:r w:rsidR="00F47251">
        <w:rPr>
          <w:rFonts w:ascii="Garamond" w:hAnsi="Garamond"/>
          <w:sz w:val="22"/>
        </w:rPr>
        <w:t>.2.)</w:t>
      </w:r>
    </w:p>
    <w:p w14:paraId="409FF548" w14:textId="1B00CD49" w:rsidR="00984570" w:rsidRDefault="00984570" w:rsidP="0040034F">
      <w:pPr>
        <w:tabs>
          <w:tab w:val="left" w:pos="602"/>
        </w:tabs>
        <w:spacing w:before="240"/>
        <w:jc w:val="both"/>
        <w:rPr>
          <w:rFonts w:ascii="Garamond" w:hAnsi="Garamond"/>
          <w:sz w:val="22"/>
        </w:rPr>
      </w:pPr>
      <w:r w:rsidRPr="00E6128F">
        <w:rPr>
          <w:rFonts w:ascii="Arial" w:hAnsi="Arial" w:cs="Arial"/>
        </w:rPr>
        <w:fldChar w:fldCharType="begin">
          <w:ffData>
            <w:name w:val="Avmerking81"/>
            <w:enabled/>
            <w:calcOnExit w:val="0"/>
            <w:checkBox>
              <w:sizeAuto/>
              <w:default w:val="0"/>
            </w:checkBox>
          </w:ffData>
        </w:fldChar>
      </w:r>
      <w:r w:rsidRPr="00E6128F">
        <w:rPr>
          <w:rFonts w:ascii="Arial" w:hAnsi="Arial" w:cs="Arial"/>
        </w:rPr>
        <w:instrText xml:space="preserve"> FORMCHECKBOX </w:instrText>
      </w:r>
      <w:r w:rsidRPr="00E6128F">
        <w:rPr>
          <w:rFonts w:ascii="Arial" w:hAnsi="Arial" w:cs="Arial"/>
        </w:rPr>
      </w:r>
      <w:r w:rsidRPr="00E6128F">
        <w:rPr>
          <w:rFonts w:ascii="Arial" w:hAnsi="Arial" w:cs="Arial"/>
        </w:rPr>
        <w:fldChar w:fldCharType="separate"/>
      </w:r>
      <w:r w:rsidRPr="00E6128F">
        <w:rPr>
          <w:rFonts w:ascii="Arial" w:hAnsi="Arial" w:cs="Arial"/>
        </w:rPr>
        <w:fldChar w:fldCharType="end"/>
      </w:r>
      <w:r>
        <w:rPr>
          <w:rFonts w:ascii="Arial" w:hAnsi="Arial" w:cs="Arial"/>
        </w:rPr>
        <w:t xml:space="preserve"> </w:t>
      </w:r>
      <w:r>
        <w:rPr>
          <w:rFonts w:ascii="Garamond" w:hAnsi="Garamond"/>
          <w:sz w:val="22"/>
        </w:rPr>
        <w:t xml:space="preserve">Alternativ </w:t>
      </w:r>
      <w:r w:rsidR="006F5ABD">
        <w:rPr>
          <w:rFonts w:ascii="Garamond" w:hAnsi="Garamond"/>
          <w:sz w:val="22"/>
        </w:rPr>
        <w:t>2</w:t>
      </w:r>
      <w:r w:rsidRPr="00D22932">
        <w:rPr>
          <w:rFonts w:ascii="Garamond" w:hAnsi="Garamond"/>
          <w:sz w:val="22"/>
        </w:rPr>
        <w:t xml:space="preserve">: </w:t>
      </w:r>
      <w:r>
        <w:rPr>
          <w:rFonts w:ascii="Garamond" w:hAnsi="Garamond"/>
          <w:sz w:val="22"/>
        </w:rPr>
        <w:t>Andre tjenester (Vedlegg 3.4.)</w:t>
      </w:r>
    </w:p>
    <w:p w14:paraId="12ADF034" w14:textId="5F055F58" w:rsidR="0040034F" w:rsidRPr="007B08B5" w:rsidRDefault="00FA55DC" w:rsidP="0040034F">
      <w:pPr>
        <w:jc w:val="both"/>
        <w:rPr>
          <w:rFonts w:ascii="Garamond" w:hAnsi="Garamond"/>
          <w:sz w:val="22"/>
        </w:rPr>
      </w:pPr>
      <w:r>
        <w:rPr>
          <w:rFonts w:ascii="Garamond" w:hAnsi="Garamond"/>
          <w:sz w:val="22"/>
        </w:rPr>
        <w:t xml:space="preserve">Dersom avkrysning mangler gjelder alt. </w:t>
      </w:r>
      <w:r w:rsidR="00B5243A">
        <w:rPr>
          <w:rFonts w:ascii="Garamond" w:hAnsi="Garamond"/>
          <w:sz w:val="22"/>
        </w:rPr>
        <w:t>1</w:t>
      </w:r>
      <w:r w:rsidR="0040034F">
        <w:rPr>
          <w:rFonts w:ascii="Garamond" w:hAnsi="Garamond"/>
          <w:sz w:val="22"/>
        </w:rPr>
        <w:t>.</w:t>
      </w:r>
      <w:r w:rsidR="00A7478E">
        <w:rPr>
          <w:rFonts w:ascii="Garamond" w:hAnsi="Garamond"/>
          <w:sz w:val="22"/>
        </w:rPr>
        <w:t xml:space="preserve"> </w:t>
      </w:r>
      <w:r w:rsidR="005B30B6">
        <w:rPr>
          <w:rFonts w:ascii="Garamond" w:hAnsi="Garamond"/>
          <w:sz w:val="22"/>
        </w:rPr>
        <w:t>NS 8406</w:t>
      </w:r>
    </w:p>
    <w:p w14:paraId="3974BBC0" w14:textId="77777777" w:rsidR="00D050A4" w:rsidRDefault="00125A85" w:rsidP="00125A85">
      <w:pPr>
        <w:tabs>
          <w:tab w:val="left" w:pos="602"/>
        </w:tabs>
        <w:jc w:val="both"/>
        <w:rPr>
          <w:rFonts w:ascii="Garamond" w:hAnsi="Garamond"/>
          <w:sz w:val="22"/>
        </w:rPr>
      </w:pPr>
      <w:r>
        <w:rPr>
          <w:rFonts w:ascii="Garamond" w:hAnsi="Garamond"/>
          <w:sz w:val="22"/>
        </w:rPr>
        <w:t xml:space="preserve">Avropsform: </w:t>
      </w:r>
    </w:p>
    <w:p w14:paraId="2236906F" w14:textId="13AE909E" w:rsidR="00D050A4" w:rsidRDefault="00D050A4" w:rsidP="00D050A4">
      <w:pPr>
        <w:tabs>
          <w:tab w:val="left" w:pos="602"/>
        </w:tabs>
        <w:spacing w:before="240"/>
        <w:jc w:val="both"/>
        <w:rPr>
          <w:rFonts w:ascii="Garamond" w:hAnsi="Garamond"/>
          <w:sz w:val="22"/>
        </w:rPr>
      </w:pPr>
      <w:r w:rsidRPr="00E6128F">
        <w:rPr>
          <w:rFonts w:ascii="Arial" w:hAnsi="Arial" w:cs="Arial"/>
        </w:rPr>
        <w:fldChar w:fldCharType="begin">
          <w:ffData>
            <w:name w:val="Avmerking81"/>
            <w:enabled/>
            <w:calcOnExit w:val="0"/>
            <w:checkBox>
              <w:sizeAuto/>
              <w:default w:val="0"/>
            </w:checkBox>
          </w:ffData>
        </w:fldChar>
      </w:r>
      <w:r w:rsidRPr="00E6128F">
        <w:rPr>
          <w:rFonts w:ascii="Arial" w:hAnsi="Arial" w:cs="Arial"/>
        </w:rPr>
        <w:instrText xml:space="preserve"> FORMCHECKBOX </w:instrText>
      </w:r>
      <w:r w:rsidRPr="00E6128F">
        <w:rPr>
          <w:rFonts w:ascii="Arial" w:hAnsi="Arial" w:cs="Arial"/>
        </w:rPr>
      </w:r>
      <w:r w:rsidRPr="00E6128F">
        <w:rPr>
          <w:rFonts w:ascii="Arial" w:hAnsi="Arial" w:cs="Arial"/>
        </w:rPr>
        <w:fldChar w:fldCharType="separate"/>
      </w:r>
      <w:r w:rsidRPr="00E6128F">
        <w:rPr>
          <w:rFonts w:ascii="Arial" w:hAnsi="Arial" w:cs="Arial"/>
        </w:rPr>
        <w:fldChar w:fldCharType="end"/>
      </w:r>
      <w:r>
        <w:rPr>
          <w:rFonts w:ascii="Arial" w:hAnsi="Arial" w:cs="Arial"/>
        </w:rPr>
        <w:t xml:space="preserve"> </w:t>
      </w:r>
      <w:r>
        <w:rPr>
          <w:rFonts w:ascii="Garamond" w:hAnsi="Garamond"/>
          <w:sz w:val="22"/>
        </w:rPr>
        <w:t xml:space="preserve">Alternativ 1: </w:t>
      </w:r>
      <w:r w:rsidR="005859D7">
        <w:rPr>
          <w:rFonts w:ascii="Garamond" w:hAnsi="Garamond"/>
          <w:sz w:val="22"/>
        </w:rPr>
        <w:t>Fastpris</w:t>
      </w:r>
    </w:p>
    <w:p w14:paraId="224FB4F0" w14:textId="2603A502" w:rsidR="00D050A4" w:rsidRDefault="00D050A4" w:rsidP="00D050A4">
      <w:pPr>
        <w:tabs>
          <w:tab w:val="left" w:pos="602"/>
        </w:tabs>
        <w:spacing w:before="240"/>
        <w:jc w:val="both"/>
        <w:rPr>
          <w:rFonts w:ascii="Garamond" w:hAnsi="Garamond"/>
          <w:sz w:val="22"/>
        </w:rPr>
      </w:pPr>
      <w:r w:rsidRPr="00E6128F">
        <w:rPr>
          <w:rFonts w:ascii="Arial" w:hAnsi="Arial" w:cs="Arial"/>
        </w:rPr>
        <w:fldChar w:fldCharType="begin">
          <w:ffData>
            <w:name w:val="Avmerking81"/>
            <w:enabled/>
            <w:calcOnExit w:val="0"/>
            <w:checkBox>
              <w:sizeAuto/>
              <w:default w:val="0"/>
            </w:checkBox>
          </w:ffData>
        </w:fldChar>
      </w:r>
      <w:r w:rsidRPr="00E6128F">
        <w:rPr>
          <w:rFonts w:ascii="Arial" w:hAnsi="Arial" w:cs="Arial"/>
        </w:rPr>
        <w:instrText xml:space="preserve"> FORMCHECKBOX </w:instrText>
      </w:r>
      <w:r w:rsidRPr="00E6128F">
        <w:rPr>
          <w:rFonts w:ascii="Arial" w:hAnsi="Arial" w:cs="Arial"/>
        </w:rPr>
      </w:r>
      <w:r w:rsidRPr="00E6128F">
        <w:rPr>
          <w:rFonts w:ascii="Arial" w:hAnsi="Arial" w:cs="Arial"/>
        </w:rPr>
        <w:fldChar w:fldCharType="separate"/>
      </w:r>
      <w:r w:rsidRPr="00E6128F">
        <w:rPr>
          <w:rFonts w:ascii="Arial" w:hAnsi="Arial" w:cs="Arial"/>
        </w:rPr>
        <w:fldChar w:fldCharType="end"/>
      </w:r>
      <w:r>
        <w:rPr>
          <w:rFonts w:ascii="Arial" w:hAnsi="Arial" w:cs="Arial"/>
        </w:rPr>
        <w:t xml:space="preserve"> </w:t>
      </w:r>
      <w:r>
        <w:rPr>
          <w:rFonts w:ascii="Garamond" w:hAnsi="Garamond"/>
          <w:sz w:val="22"/>
        </w:rPr>
        <w:t xml:space="preserve">Alternativ 2: </w:t>
      </w:r>
      <w:r w:rsidR="005859D7">
        <w:rPr>
          <w:rFonts w:ascii="Garamond" w:hAnsi="Garamond"/>
          <w:sz w:val="22"/>
        </w:rPr>
        <w:t>Etter medgått tid, timespris</w:t>
      </w:r>
    </w:p>
    <w:p w14:paraId="79F05980" w14:textId="26A60218" w:rsidR="0040034F" w:rsidRDefault="00FA55DC" w:rsidP="00125A85">
      <w:pPr>
        <w:tabs>
          <w:tab w:val="left" w:pos="602"/>
        </w:tabs>
        <w:jc w:val="both"/>
        <w:rPr>
          <w:rFonts w:ascii="Garamond" w:hAnsi="Garamond"/>
          <w:sz w:val="22"/>
        </w:rPr>
      </w:pPr>
      <w:r>
        <w:rPr>
          <w:rFonts w:ascii="Garamond" w:hAnsi="Garamond"/>
          <w:sz w:val="22"/>
        </w:rPr>
        <w:t xml:space="preserve">Dersom avkrysning mangler gjelder alt. </w:t>
      </w:r>
      <w:r w:rsidR="005859D7">
        <w:rPr>
          <w:rFonts w:ascii="Garamond" w:hAnsi="Garamond"/>
          <w:sz w:val="22"/>
        </w:rPr>
        <w:t>1</w:t>
      </w:r>
    </w:p>
    <w:p w14:paraId="16FB5616" w14:textId="77777777" w:rsidR="00FA55DC" w:rsidRDefault="00FA55DC" w:rsidP="00125A85">
      <w:pPr>
        <w:tabs>
          <w:tab w:val="left" w:pos="602"/>
        </w:tabs>
        <w:jc w:val="both"/>
        <w:rPr>
          <w:rFonts w:ascii="Garamond" w:hAnsi="Garamond"/>
          <w:sz w:val="22"/>
        </w:rPr>
      </w:pPr>
    </w:p>
    <w:p w14:paraId="69AB8BFE" w14:textId="77777777" w:rsidR="00125A85" w:rsidRPr="007B08B5" w:rsidRDefault="00125A85" w:rsidP="00125A85">
      <w:pPr>
        <w:pStyle w:val="Overskrift1"/>
        <w:keepLines w:val="0"/>
        <w:numPr>
          <w:ilvl w:val="0"/>
          <w:numId w:val="2"/>
        </w:numPr>
        <w:spacing w:before="180" w:after="0"/>
        <w:rPr>
          <w:rFonts w:ascii="Garamond" w:hAnsi="Garamond"/>
        </w:rPr>
      </w:pPr>
      <w:r w:rsidRPr="007B08B5">
        <w:rPr>
          <w:rFonts w:ascii="Garamond" w:hAnsi="Garamond"/>
        </w:rPr>
        <w:t>TILLEGGSOPPLYSNINGER</w:t>
      </w:r>
    </w:p>
    <w:p w14:paraId="73F5A2FF" w14:textId="77777777" w:rsidR="006915A1" w:rsidRDefault="006915A1" w:rsidP="008E7319">
      <w:pPr>
        <w:tabs>
          <w:tab w:val="left" w:pos="6930"/>
        </w:tabs>
        <w:jc w:val="both"/>
        <w:rPr>
          <w:rFonts w:ascii="Garamond" w:hAnsi="Garamond"/>
          <w:sz w:val="22"/>
        </w:rPr>
      </w:pPr>
      <w:r>
        <w:rPr>
          <w:rFonts w:ascii="Garamond" w:hAnsi="Garamond"/>
          <w:sz w:val="22"/>
        </w:rPr>
        <w:t>3.1. Befaring</w:t>
      </w:r>
    </w:p>
    <w:p w14:paraId="43BE448D" w14:textId="66391150" w:rsidR="006915A1" w:rsidRDefault="006915A1" w:rsidP="006915A1">
      <w:pPr>
        <w:tabs>
          <w:tab w:val="left" w:pos="602"/>
        </w:tabs>
        <w:spacing w:before="240"/>
        <w:jc w:val="both"/>
        <w:rPr>
          <w:rFonts w:ascii="Garamond" w:hAnsi="Garamond"/>
          <w:sz w:val="22"/>
        </w:rPr>
      </w:pPr>
      <w:r w:rsidRPr="00E6128F">
        <w:rPr>
          <w:rFonts w:ascii="Arial" w:hAnsi="Arial" w:cs="Arial"/>
        </w:rPr>
        <w:fldChar w:fldCharType="begin">
          <w:ffData>
            <w:name w:val="Avmerking81"/>
            <w:enabled/>
            <w:calcOnExit w:val="0"/>
            <w:checkBox>
              <w:sizeAuto/>
              <w:default w:val="0"/>
            </w:checkBox>
          </w:ffData>
        </w:fldChar>
      </w:r>
      <w:r w:rsidRPr="00E6128F">
        <w:rPr>
          <w:rFonts w:ascii="Arial" w:hAnsi="Arial" w:cs="Arial"/>
        </w:rPr>
        <w:instrText xml:space="preserve"> FORMCHECKBOX </w:instrText>
      </w:r>
      <w:r w:rsidRPr="00E6128F">
        <w:rPr>
          <w:rFonts w:ascii="Arial" w:hAnsi="Arial" w:cs="Arial"/>
        </w:rPr>
      </w:r>
      <w:r w:rsidRPr="00E6128F">
        <w:rPr>
          <w:rFonts w:ascii="Arial" w:hAnsi="Arial" w:cs="Arial"/>
        </w:rPr>
        <w:fldChar w:fldCharType="separate"/>
      </w:r>
      <w:r w:rsidRPr="00E6128F">
        <w:rPr>
          <w:rFonts w:ascii="Arial" w:hAnsi="Arial" w:cs="Arial"/>
        </w:rPr>
        <w:fldChar w:fldCharType="end"/>
      </w:r>
      <w:r>
        <w:rPr>
          <w:rFonts w:ascii="Arial" w:hAnsi="Arial" w:cs="Arial"/>
        </w:rPr>
        <w:t xml:space="preserve"> </w:t>
      </w:r>
      <w:r>
        <w:rPr>
          <w:rFonts w:ascii="Garamond" w:hAnsi="Garamond"/>
          <w:sz w:val="22"/>
        </w:rPr>
        <w:t>Det skal gjennomføres befaring</w:t>
      </w:r>
    </w:p>
    <w:p w14:paraId="7558B607" w14:textId="05D4D9E6" w:rsidR="006915A1" w:rsidRDefault="006915A1" w:rsidP="006915A1">
      <w:pPr>
        <w:tabs>
          <w:tab w:val="left" w:pos="602"/>
        </w:tabs>
        <w:spacing w:before="240"/>
        <w:jc w:val="both"/>
        <w:rPr>
          <w:rFonts w:ascii="Garamond" w:hAnsi="Garamond"/>
          <w:sz w:val="22"/>
        </w:rPr>
      </w:pPr>
      <w:r w:rsidRPr="00E6128F">
        <w:rPr>
          <w:rFonts w:ascii="Arial" w:hAnsi="Arial" w:cs="Arial"/>
        </w:rPr>
        <w:fldChar w:fldCharType="begin">
          <w:ffData>
            <w:name w:val="Avmerking81"/>
            <w:enabled/>
            <w:calcOnExit w:val="0"/>
            <w:checkBox>
              <w:sizeAuto/>
              <w:default w:val="0"/>
            </w:checkBox>
          </w:ffData>
        </w:fldChar>
      </w:r>
      <w:r w:rsidRPr="00E6128F">
        <w:rPr>
          <w:rFonts w:ascii="Arial" w:hAnsi="Arial" w:cs="Arial"/>
        </w:rPr>
        <w:instrText xml:space="preserve"> FORMCHECKBOX </w:instrText>
      </w:r>
      <w:r w:rsidRPr="00E6128F">
        <w:rPr>
          <w:rFonts w:ascii="Arial" w:hAnsi="Arial" w:cs="Arial"/>
        </w:rPr>
      </w:r>
      <w:r w:rsidRPr="00E6128F">
        <w:rPr>
          <w:rFonts w:ascii="Arial" w:hAnsi="Arial" w:cs="Arial"/>
        </w:rPr>
        <w:fldChar w:fldCharType="separate"/>
      </w:r>
      <w:r w:rsidRPr="00E6128F">
        <w:rPr>
          <w:rFonts w:ascii="Arial" w:hAnsi="Arial" w:cs="Arial"/>
        </w:rPr>
        <w:fldChar w:fldCharType="end"/>
      </w:r>
      <w:r>
        <w:rPr>
          <w:rFonts w:ascii="Arial" w:hAnsi="Arial" w:cs="Arial"/>
        </w:rPr>
        <w:t xml:space="preserve"> </w:t>
      </w:r>
      <w:r>
        <w:rPr>
          <w:rFonts w:ascii="Garamond" w:hAnsi="Garamond"/>
          <w:sz w:val="22"/>
        </w:rPr>
        <w:t>Det skal ikke gjennomføres befaring</w:t>
      </w:r>
    </w:p>
    <w:p w14:paraId="75267C11" w14:textId="61B156CD" w:rsidR="00125A85" w:rsidRPr="007B08B5" w:rsidRDefault="006915A1" w:rsidP="006915A1">
      <w:pPr>
        <w:tabs>
          <w:tab w:val="left" w:pos="602"/>
        </w:tabs>
        <w:spacing w:before="240"/>
        <w:jc w:val="both"/>
        <w:rPr>
          <w:rFonts w:ascii="Garamond" w:hAnsi="Garamond"/>
          <w:sz w:val="22"/>
        </w:rPr>
      </w:pPr>
      <w:r>
        <w:rPr>
          <w:rFonts w:ascii="Garamond" w:hAnsi="Garamond"/>
          <w:sz w:val="22"/>
        </w:rPr>
        <w:t>Ved befaring (beskrivelse):</w:t>
      </w:r>
      <w:r w:rsidR="008E7319">
        <w:rPr>
          <w:rFonts w:ascii="Garamond" w:hAnsi="Garamond"/>
          <w:sz w:val="22"/>
        </w:rPr>
        <w:tab/>
      </w:r>
    </w:p>
    <w:p w14:paraId="25D1240F" w14:textId="1AED5556" w:rsidR="00125A85" w:rsidRDefault="006915A1" w:rsidP="00125A85">
      <w:pPr>
        <w:jc w:val="both"/>
        <w:rPr>
          <w:rFonts w:ascii="Garamond" w:hAnsi="Garamond"/>
          <w:sz w:val="22"/>
        </w:rPr>
      </w:pPr>
      <w:r>
        <w:rPr>
          <w:rFonts w:ascii="Garamond" w:hAnsi="Garamond"/>
          <w:sz w:val="22"/>
        </w:rPr>
        <w:t xml:space="preserve">Eventuelle spørsmål/bekreftelse for deltakelse på befaring </w:t>
      </w:r>
      <w:r w:rsidR="00125A85" w:rsidRPr="00E3606F">
        <w:rPr>
          <w:rFonts w:ascii="Garamond" w:hAnsi="Garamond"/>
          <w:sz w:val="22"/>
        </w:rPr>
        <w:t xml:space="preserve">bes fremsettes pr </w:t>
      </w:r>
      <w:r w:rsidR="00125A85">
        <w:rPr>
          <w:rFonts w:ascii="Garamond" w:hAnsi="Garamond"/>
          <w:sz w:val="22"/>
        </w:rPr>
        <w:t xml:space="preserve">e-post </w:t>
      </w:r>
      <w:r w:rsidR="00125A85" w:rsidRPr="00E3606F">
        <w:rPr>
          <w:rFonts w:ascii="Garamond" w:hAnsi="Garamond"/>
          <w:sz w:val="22"/>
        </w:rPr>
        <w:t xml:space="preserve">til </w:t>
      </w:r>
      <w:r w:rsidR="00125A85">
        <w:rPr>
          <w:rFonts w:ascii="Garamond" w:hAnsi="Garamond"/>
          <w:sz w:val="22"/>
        </w:rPr>
        <w:t>______________ eller til samme person på telefon ________________ .</w:t>
      </w:r>
    </w:p>
    <w:p w14:paraId="1DEF83A2" w14:textId="186F92D0" w:rsidR="006915A1" w:rsidRDefault="00B62C19" w:rsidP="00B62C19">
      <w:pPr>
        <w:pStyle w:val="Overskrift2"/>
      </w:pPr>
      <w:r>
        <w:t>Forbehold</w:t>
      </w:r>
    </w:p>
    <w:p w14:paraId="78F1FC82" w14:textId="55E060A9" w:rsidR="00B62C19" w:rsidRDefault="00B62C19" w:rsidP="00125A85">
      <w:pPr>
        <w:jc w:val="both"/>
        <w:rPr>
          <w:rFonts w:ascii="Garamond" w:hAnsi="Garamond"/>
          <w:sz w:val="22"/>
        </w:rPr>
      </w:pPr>
      <w:r w:rsidRPr="00B62C19">
        <w:rPr>
          <w:rFonts w:ascii="Garamond" w:hAnsi="Garamond"/>
          <w:sz w:val="22"/>
        </w:rPr>
        <w:t>Oppdragsgiver tar forbehold om finansiering, politiske beslutninger, tillatelser under avtaleperioden og uforutsette forhold som ikke oppdragsgiver kan kontrollere. Dette medfører at oppdragsgiver kan trekke seg fra tilbudet og avlyse konkurransen.</w:t>
      </w:r>
      <w:r>
        <w:rPr>
          <w:rFonts w:ascii="Garamond" w:hAnsi="Garamond"/>
          <w:sz w:val="22"/>
        </w:rPr>
        <w:t xml:space="preserve"> </w:t>
      </w:r>
    </w:p>
    <w:p w14:paraId="5F2A1662" w14:textId="60F7ED36" w:rsidR="00B62C19" w:rsidRDefault="00B62C19" w:rsidP="00125A85">
      <w:pPr>
        <w:jc w:val="both"/>
        <w:rPr>
          <w:rFonts w:ascii="Garamond" w:hAnsi="Garamond"/>
          <w:sz w:val="22"/>
        </w:rPr>
      </w:pPr>
      <w:r>
        <w:rPr>
          <w:rFonts w:ascii="Garamond" w:hAnsi="Garamond"/>
          <w:sz w:val="22"/>
        </w:rPr>
        <w:t xml:space="preserve">Ved avlysning etter tilbudsfrist dekkes </w:t>
      </w:r>
      <w:r w:rsidRPr="00B62C19">
        <w:rPr>
          <w:rFonts w:ascii="Garamond" w:hAnsi="Garamond"/>
          <w:sz w:val="22"/>
        </w:rPr>
        <w:t>kostnader ved befaring</w:t>
      </w:r>
      <w:r w:rsidR="004027FA">
        <w:rPr>
          <w:rFonts w:ascii="Garamond" w:hAnsi="Garamond"/>
          <w:sz w:val="22"/>
        </w:rPr>
        <w:t>,</w:t>
      </w:r>
      <w:r w:rsidRPr="00B62C19">
        <w:rPr>
          <w:rFonts w:ascii="Garamond" w:hAnsi="Garamond"/>
          <w:sz w:val="22"/>
        </w:rPr>
        <w:t xml:space="preserve"> og </w:t>
      </w:r>
      <w:r w:rsidR="004027FA">
        <w:rPr>
          <w:rFonts w:ascii="Garamond" w:hAnsi="Garamond"/>
          <w:sz w:val="22"/>
        </w:rPr>
        <w:t xml:space="preserve">tid forbrukt ved kalkulasjon av </w:t>
      </w:r>
      <w:r w:rsidRPr="00B62C19">
        <w:rPr>
          <w:rFonts w:ascii="Garamond" w:hAnsi="Garamond"/>
          <w:sz w:val="22"/>
        </w:rPr>
        <w:t>fastpristilbud f</w:t>
      </w:r>
      <w:r>
        <w:rPr>
          <w:rFonts w:ascii="Garamond" w:hAnsi="Garamond"/>
          <w:sz w:val="22"/>
        </w:rPr>
        <w:t>or</w:t>
      </w:r>
      <w:r w:rsidRPr="00B62C19">
        <w:rPr>
          <w:rFonts w:ascii="Garamond" w:hAnsi="Garamond"/>
          <w:sz w:val="22"/>
        </w:rPr>
        <w:t xml:space="preserve"> alle rammeleverandørene</w:t>
      </w:r>
      <w:r>
        <w:rPr>
          <w:rFonts w:ascii="Garamond" w:hAnsi="Garamond"/>
          <w:sz w:val="22"/>
        </w:rPr>
        <w:t xml:space="preserve"> som har inngitt tilbud.</w:t>
      </w:r>
    </w:p>
    <w:p w14:paraId="63611456" w14:textId="77777777" w:rsidR="00125A85" w:rsidRPr="00AE4C53" w:rsidRDefault="00125A85" w:rsidP="00125A85">
      <w:pPr>
        <w:pStyle w:val="Overskrift1"/>
        <w:keepLines w:val="0"/>
        <w:numPr>
          <w:ilvl w:val="0"/>
          <w:numId w:val="2"/>
        </w:numPr>
        <w:spacing w:before="180" w:after="0"/>
        <w:rPr>
          <w:rFonts w:ascii="Garamond" w:hAnsi="Garamond"/>
        </w:rPr>
      </w:pPr>
      <w:r>
        <w:rPr>
          <w:rFonts w:ascii="Garamond" w:hAnsi="Garamond"/>
        </w:rPr>
        <w:lastRenderedPageBreak/>
        <w:t>KRAV TIL LÆRLINGER</w:t>
      </w:r>
    </w:p>
    <w:p w14:paraId="662F0062" w14:textId="1ABFC851" w:rsidR="00125A85" w:rsidRPr="00563249" w:rsidRDefault="00125A85" w:rsidP="00125A85">
      <w:pPr>
        <w:pStyle w:val="Brdtekst"/>
        <w:rPr>
          <w:rFonts w:ascii="Garamond" w:hAnsi="Garamond"/>
          <w:sz w:val="22"/>
        </w:rPr>
      </w:pPr>
      <w:r w:rsidRPr="00563249">
        <w:rPr>
          <w:rFonts w:ascii="Garamond" w:hAnsi="Garamond"/>
          <w:sz w:val="22"/>
        </w:rPr>
        <w:t>Det er et krav at lærlinger skal delta i utførelsen av kontraktsarbeidet.</w:t>
      </w:r>
    </w:p>
    <w:p w14:paraId="5A895A30" w14:textId="77777777" w:rsidR="0040034F" w:rsidRDefault="0040034F" w:rsidP="0040034F">
      <w:pPr>
        <w:pStyle w:val="Overskrift1"/>
        <w:keepLines w:val="0"/>
        <w:numPr>
          <w:ilvl w:val="0"/>
          <w:numId w:val="0"/>
        </w:numPr>
        <w:spacing w:before="180" w:after="0"/>
        <w:rPr>
          <w:rFonts w:ascii="Garamond" w:hAnsi="Garamond"/>
        </w:rPr>
      </w:pPr>
    </w:p>
    <w:p w14:paraId="3A90A11D" w14:textId="1DF1A666" w:rsidR="00125A85" w:rsidRDefault="00125A85" w:rsidP="00125A85">
      <w:pPr>
        <w:pStyle w:val="Overskrift1"/>
        <w:keepLines w:val="0"/>
        <w:numPr>
          <w:ilvl w:val="0"/>
          <w:numId w:val="2"/>
        </w:numPr>
        <w:spacing w:before="180" w:after="0"/>
        <w:rPr>
          <w:rFonts w:ascii="Garamond" w:hAnsi="Garamond"/>
        </w:rPr>
      </w:pPr>
      <w:r>
        <w:rPr>
          <w:rFonts w:ascii="Garamond" w:hAnsi="Garamond"/>
        </w:rPr>
        <w:t>TILDELINGSKRITERIER</w:t>
      </w:r>
    </w:p>
    <w:p w14:paraId="5E882F2D" w14:textId="325B5EDE" w:rsidR="00125A85" w:rsidRDefault="00125A85" w:rsidP="00125A85">
      <w:pPr>
        <w:jc w:val="both"/>
        <w:rPr>
          <w:rFonts w:ascii="Garamond" w:hAnsi="Garamond"/>
          <w:sz w:val="22"/>
        </w:rPr>
      </w:pPr>
      <w:r>
        <w:rPr>
          <w:rFonts w:ascii="Garamond" w:hAnsi="Garamond"/>
          <w:sz w:val="22"/>
        </w:rPr>
        <w:t>Tildeling av kontrakt skjer på basis av</w:t>
      </w:r>
      <w:r w:rsidR="00DA7EF4">
        <w:rPr>
          <w:rFonts w:ascii="Garamond" w:hAnsi="Garamond"/>
          <w:sz w:val="22"/>
        </w:rPr>
        <w:t xml:space="preserve"> b</w:t>
      </w:r>
      <w:r w:rsidR="00DA7EF4">
        <w:rPr>
          <w:rFonts w:ascii="Arial" w:eastAsia="Calibri" w:hAnsi="Arial" w:cs="Times New Roman"/>
        </w:rPr>
        <w:t>est fordelaktige tilbud basert på pris, kvalitet og miljø.</w:t>
      </w:r>
    </w:p>
    <w:tbl>
      <w:tblPr>
        <w:tblStyle w:val="Tabellrutenett2"/>
        <w:tblW w:w="7792" w:type="dxa"/>
        <w:tblLook w:val="04A0" w:firstRow="1" w:lastRow="0" w:firstColumn="1" w:lastColumn="0" w:noHBand="0" w:noVBand="1"/>
      </w:tblPr>
      <w:tblGrid>
        <w:gridCol w:w="5382"/>
        <w:gridCol w:w="2410"/>
      </w:tblGrid>
      <w:tr w:rsidR="008E0EC9" w:rsidRPr="008E0EC9" w14:paraId="04D32D24" w14:textId="77777777" w:rsidTr="00DE5370">
        <w:trPr>
          <w:trHeight w:val="261"/>
        </w:trPr>
        <w:tc>
          <w:tcPr>
            <w:tcW w:w="5382" w:type="dxa"/>
            <w:shd w:val="clear" w:color="auto" w:fill="F2F2F2"/>
          </w:tcPr>
          <w:p w14:paraId="557330A6" w14:textId="77777777" w:rsidR="008E0EC9" w:rsidRPr="008E0EC9" w:rsidRDefault="008E0EC9" w:rsidP="008E0EC9">
            <w:pPr>
              <w:spacing w:after="160" w:line="259" w:lineRule="auto"/>
              <w:rPr>
                <w:rFonts w:ascii="Arial" w:eastAsia="Calibri" w:hAnsi="Arial" w:cs="Times New Roman"/>
                <w:b/>
              </w:rPr>
            </w:pPr>
            <w:r w:rsidRPr="008E0EC9">
              <w:rPr>
                <w:rFonts w:ascii="Arial" w:eastAsia="Calibri" w:hAnsi="Arial" w:cs="Times New Roman"/>
                <w:b/>
              </w:rPr>
              <w:t>Tildelingskriterier</w:t>
            </w:r>
          </w:p>
        </w:tc>
        <w:tc>
          <w:tcPr>
            <w:tcW w:w="2410" w:type="dxa"/>
            <w:shd w:val="clear" w:color="auto" w:fill="F2F2F2"/>
          </w:tcPr>
          <w:p w14:paraId="3F1E348F" w14:textId="77777777" w:rsidR="008E0EC9" w:rsidRPr="008E0EC9" w:rsidRDefault="008E0EC9" w:rsidP="008E0EC9">
            <w:pPr>
              <w:spacing w:after="160" w:line="259" w:lineRule="auto"/>
              <w:rPr>
                <w:rFonts w:ascii="Arial" w:eastAsia="Calibri" w:hAnsi="Arial" w:cs="Times New Roman"/>
                <w:b/>
              </w:rPr>
            </w:pPr>
            <w:r w:rsidRPr="008E0EC9">
              <w:rPr>
                <w:rFonts w:ascii="Arial" w:eastAsia="Calibri" w:hAnsi="Arial" w:cs="Times New Roman"/>
                <w:b/>
              </w:rPr>
              <w:t>Prosentsats</w:t>
            </w:r>
          </w:p>
        </w:tc>
      </w:tr>
      <w:tr w:rsidR="00DA7EF4" w:rsidRPr="008E0EC9" w14:paraId="335E8A32" w14:textId="77777777" w:rsidTr="00DE5370">
        <w:trPr>
          <w:trHeight w:val="261"/>
        </w:trPr>
        <w:tc>
          <w:tcPr>
            <w:tcW w:w="5382" w:type="dxa"/>
          </w:tcPr>
          <w:p w14:paraId="7DA85468" w14:textId="77777777" w:rsidR="00DA7EF4" w:rsidRDefault="00DA7EF4" w:rsidP="00DA7EF4">
            <w:r w:rsidRPr="53825FB6">
              <w:rPr>
                <w:rFonts w:eastAsia="Arial" w:cs="Arial"/>
                <w:b/>
                <w:bCs/>
                <w:szCs w:val="20"/>
              </w:rPr>
              <w:t>Pris</w:t>
            </w:r>
            <w:r w:rsidRPr="53825FB6">
              <w:rPr>
                <w:rFonts w:eastAsia="Arial" w:cs="Arial"/>
                <w:szCs w:val="20"/>
              </w:rPr>
              <w:t xml:space="preserve">, </w:t>
            </w:r>
          </w:p>
          <w:p w14:paraId="3DBB1E54" w14:textId="77777777" w:rsidR="00DA7EF4" w:rsidRDefault="00DA7EF4" w:rsidP="00DA7EF4">
            <w:r w:rsidRPr="53825FB6">
              <w:rPr>
                <w:rFonts w:eastAsia="Arial" w:cs="Arial"/>
                <w:szCs w:val="20"/>
              </w:rPr>
              <w:t>herunder, men ikke begrenset til:</w:t>
            </w:r>
          </w:p>
          <w:p w14:paraId="4E8762CB" w14:textId="77777777" w:rsidR="00DA7EF4" w:rsidRDefault="00DA7EF4" w:rsidP="00DA7EF4">
            <w:pPr>
              <w:pStyle w:val="Listeavsnitt"/>
              <w:numPr>
                <w:ilvl w:val="0"/>
                <w:numId w:val="6"/>
              </w:numPr>
              <w:spacing w:after="0" w:line="240" w:lineRule="auto"/>
            </w:pPr>
            <w:r>
              <w:t>Gjenåpning av konkurranse om de samme prisene som følger av rammeavtalen. Merk at det ikke kan tilbys høyere priser enn det som følger av rammeavtalen.</w:t>
            </w:r>
          </w:p>
          <w:p w14:paraId="3AE5DD43" w14:textId="77777777" w:rsidR="00DA7EF4" w:rsidRDefault="00DA7EF4" w:rsidP="00DA7EF4">
            <w:pPr>
              <w:pStyle w:val="Listeavsnitt"/>
            </w:pPr>
          </w:p>
          <w:p w14:paraId="1F66332D" w14:textId="77777777" w:rsidR="00DA7EF4" w:rsidRPr="00E95DB8" w:rsidRDefault="00DA7EF4" w:rsidP="00DA7EF4">
            <w:pPr>
              <w:pStyle w:val="Listeavsnitt"/>
              <w:numPr>
                <w:ilvl w:val="0"/>
                <w:numId w:val="6"/>
              </w:numPr>
              <w:spacing w:after="0" w:line="240" w:lineRule="auto"/>
              <w:rPr>
                <w:rFonts w:eastAsia="Calibri" w:cs="Times New Roman"/>
              </w:rPr>
            </w:pPr>
            <w:r>
              <w:t xml:space="preserve">Fastpris på oppdrag </w:t>
            </w:r>
          </w:p>
          <w:p w14:paraId="347773BA" w14:textId="752092B0" w:rsidR="00DA7EF4" w:rsidRPr="008E0EC9" w:rsidRDefault="00DA7EF4" w:rsidP="00DA7EF4">
            <w:pPr>
              <w:spacing w:after="160" w:line="259" w:lineRule="auto"/>
              <w:rPr>
                <w:rFonts w:ascii="Arial" w:eastAsia="Calibri" w:hAnsi="Arial" w:cs="Times New Roman"/>
              </w:rPr>
            </w:pPr>
          </w:p>
        </w:tc>
        <w:tc>
          <w:tcPr>
            <w:tcW w:w="2410" w:type="dxa"/>
          </w:tcPr>
          <w:p w14:paraId="659F8281" w14:textId="7DBC133E" w:rsidR="00DA7EF4" w:rsidRPr="008E0EC9" w:rsidRDefault="00DA7EF4" w:rsidP="00DA7EF4">
            <w:pPr>
              <w:spacing w:after="160" w:line="259" w:lineRule="auto"/>
              <w:rPr>
                <w:rFonts w:ascii="Arial" w:eastAsia="Calibri" w:hAnsi="Arial" w:cs="Times New Roman"/>
              </w:rPr>
            </w:pPr>
            <w:r>
              <w:rPr>
                <w:rFonts w:eastAsia="Calibri" w:cs="Times New Roman"/>
              </w:rPr>
              <w:t xml:space="preserve">50-70 </w:t>
            </w:r>
            <w:r w:rsidRPr="005053CC">
              <w:rPr>
                <w:rFonts w:eastAsia="Calibri" w:cs="Times New Roman"/>
              </w:rPr>
              <w:t>%</w:t>
            </w:r>
          </w:p>
        </w:tc>
      </w:tr>
      <w:tr w:rsidR="00DA7EF4" w:rsidRPr="008E0EC9" w14:paraId="129FE875" w14:textId="77777777" w:rsidTr="00DE5370">
        <w:trPr>
          <w:trHeight w:val="261"/>
        </w:trPr>
        <w:tc>
          <w:tcPr>
            <w:tcW w:w="5382" w:type="dxa"/>
          </w:tcPr>
          <w:p w14:paraId="333B1DB9" w14:textId="77777777" w:rsidR="00DA7EF4" w:rsidRDefault="00DA7EF4" w:rsidP="00DA7EF4">
            <w:r w:rsidRPr="53825FB6">
              <w:rPr>
                <w:rFonts w:eastAsia="Arial" w:cs="Arial"/>
                <w:b/>
                <w:bCs/>
                <w:szCs w:val="20"/>
              </w:rPr>
              <w:t>Kvalitet</w:t>
            </w:r>
            <w:r w:rsidRPr="53825FB6">
              <w:rPr>
                <w:rFonts w:eastAsia="Arial" w:cs="Arial"/>
                <w:szCs w:val="20"/>
              </w:rPr>
              <w:t xml:space="preserve">, </w:t>
            </w:r>
          </w:p>
          <w:p w14:paraId="7DF000C5" w14:textId="77777777" w:rsidR="00DA7EF4" w:rsidRDefault="00DA7EF4" w:rsidP="00DA7EF4">
            <w:r w:rsidRPr="53825FB6">
              <w:rPr>
                <w:rFonts w:eastAsia="Arial" w:cs="Arial"/>
                <w:szCs w:val="20"/>
              </w:rPr>
              <w:t>herunder, men ikke begrenset til:</w:t>
            </w:r>
          </w:p>
          <w:p w14:paraId="7B5A791A" w14:textId="77777777" w:rsidR="00DA7EF4" w:rsidRDefault="00DA7EF4" w:rsidP="00DA7EF4">
            <w:pPr>
              <w:pStyle w:val="Listeavsnitt"/>
              <w:numPr>
                <w:ilvl w:val="0"/>
                <w:numId w:val="6"/>
              </w:numPr>
              <w:spacing w:after="0" w:line="240" w:lineRule="auto"/>
            </w:pPr>
            <w:r>
              <w:t>Løsningsforslag</w:t>
            </w:r>
          </w:p>
          <w:p w14:paraId="58E4DE3E" w14:textId="77777777" w:rsidR="00DA7EF4" w:rsidRPr="00E95DB8" w:rsidRDefault="00DA7EF4" w:rsidP="00DA7EF4">
            <w:pPr>
              <w:pStyle w:val="Listeavsnitt"/>
              <w:numPr>
                <w:ilvl w:val="0"/>
                <w:numId w:val="6"/>
              </w:numPr>
              <w:spacing w:after="0" w:line="240" w:lineRule="auto"/>
              <w:rPr>
                <w:rFonts w:eastAsia="Calibri" w:cs="Times New Roman"/>
              </w:rPr>
            </w:pPr>
            <w:r>
              <w:t>Oppdragsforståelse</w:t>
            </w:r>
          </w:p>
          <w:p w14:paraId="7EE93431" w14:textId="5F2EDDD8" w:rsidR="00DA7EF4" w:rsidRPr="008E0EC9" w:rsidRDefault="00DA7EF4" w:rsidP="00DA7EF4">
            <w:pPr>
              <w:spacing w:after="160" w:line="259" w:lineRule="auto"/>
              <w:rPr>
                <w:rFonts w:ascii="Arial" w:eastAsia="Calibri" w:hAnsi="Arial" w:cs="Times New Roman"/>
              </w:rPr>
            </w:pPr>
            <w:r>
              <w:t>Fremdriftsplan</w:t>
            </w:r>
          </w:p>
        </w:tc>
        <w:tc>
          <w:tcPr>
            <w:tcW w:w="2410" w:type="dxa"/>
          </w:tcPr>
          <w:p w14:paraId="53843988" w14:textId="240181D6" w:rsidR="00DA7EF4" w:rsidRPr="008E0EC9" w:rsidRDefault="00DA7EF4" w:rsidP="00DA7EF4">
            <w:pPr>
              <w:spacing w:after="160" w:line="259" w:lineRule="auto"/>
              <w:rPr>
                <w:rFonts w:ascii="Arial" w:eastAsia="Calibri" w:hAnsi="Arial" w:cs="Times New Roman"/>
              </w:rPr>
            </w:pPr>
            <w:r>
              <w:rPr>
                <w:rFonts w:eastAsia="Calibri" w:cs="Times New Roman"/>
              </w:rPr>
              <w:t xml:space="preserve">0-30 </w:t>
            </w:r>
            <w:r w:rsidRPr="005053CC">
              <w:rPr>
                <w:rFonts w:eastAsia="Calibri" w:cs="Times New Roman"/>
              </w:rPr>
              <w:t>%</w:t>
            </w:r>
          </w:p>
        </w:tc>
      </w:tr>
      <w:tr w:rsidR="00DA7EF4" w:rsidRPr="008E0EC9" w14:paraId="7022750E" w14:textId="77777777" w:rsidTr="00DE5370">
        <w:trPr>
          <w:trHeight w:val="261"/>
        </w:trPr>
        <w:tc>
          <w:tcPr>
            <w:tcW w:w="5382" w:type="dxa"/>
          </w:tcPr>
          <w:p w14:paraId="68DEA477" w14:textId="77777777" w:rsidR="00DA7EF4" w:rsidRDefault="00DA7EF4" w:rsidP="00DA7EF4">
            <w:r w:rsidRPr="53825FB6">
              <w:rPr>
                <w:rFonts w:eastAsia="Arial" w:cs="Arial"/>
                <w:b/>
                <w:bCs/>
                <w:szCs w:val="20"/>
              </w:rPr>
              <w:t>Miljø</w:t>
            </w:r>
            <w:r w:rsidRPr="53825FB6">
              <w:rPr>
                <w:rFonts w:eastAsia="Arial" w:cs="Arial"/>
                <w:szCs w:val="20"/>
              </w:rPr>
              <w:t xml:space="preserve">, </w:t>
            </w:r>
          </w:p>
          <w:p w14:paraId="40584C23" w14:textId="77777777" w:rsidR="00DA7EF4" w:rsidRDefault="00DA7EF4" w:rsidP="00DA7EF4">
            <w:r w:rsidRPr="53825FB6">
              <w:rPr>
                <w:rFonts w:eastAsia="Arial" w:cs="Arial"/>
                <w:szCs w:val="20"/>
              </w:rPr>
              <w:t>herunder, men ikke begrenset til:</w:t>
            </w:r>
          </w:p>
          <w:p w14:paraId="166DAB91" w14:textId="77777777" w:rsidR="00DA7EF4" w:rsidRPr="00E95DB8" w:rsidRDefault="00DA7EF4" w:rsidP="00DA7EF4">
            <w:pPr>
              <w:pStyle w:val="Listeavsnitt"/>
              <w:numPr>
                <w:ilvl w:val="0"/>
                <w:numId w:val="6"/>
              </w:numPr>
              <w:spacing w:after="0" w:line="240" w:lineRule="auto"/>
              <w:rPr>
                <w:rFonts w:eastAsia="Calibri" w:cs="Times New Roman"/>
              </w:rPr>
            </w:pPr>
            <w:r w:rsidRPr="62CD877B">
              <w:rPr>
                <w:rFonts w:eastAsia="Calibri"/>
                <w:szCs w:val="20"/>
              </w:rPr>
              <w:t>Materialvalg</w:t>
            </w:r>
            <w:r>
              <w:rPr>
                <w:rFonts w:eastAsia="Calibri"/>
                <w:szCs w:val="20"/>
              </w:rPr>
              <w:t xml:space="preserve"> utover minimum som følger av «</w:t>
            </w:r>
            <w:r w:rsidRPr="00E95DB8">
              <w:rPr>
                <w:rFonts w:eastAsia="Calibri"/>
                <w:szCs w:val="20"/>
              </w:rPr>
              <w:t>Produkter med krav til miljømerking, og oversikt over relevante miljømerker</w:t>
            </w:r>
            <w:r>
              <w:rPr>
                <w:rFonts w:eastAsia="Calibri"/>
                <w:szCs w:val="20"/>
              </w:rPr>
              <w:t>»</w:t>
            </w:r>
          </w:p>
          <w:p w14:paraId="47EA8FBE" w14:textId="085B8CC8" w:rsidR="00DA7EF4" w:rsidRPr="008E0EC9" w:rsidRDefault="00DA7EF4" w:rsidP="00DA7EF4">
            <w:pPr>
              <w:spacing w:after="160" w:line="259" w:lineRule="auto"/>
              <w:rPr>
                <w:rFonts w:ascii="Arial" w:eastAsia="Calibri" w:hAnsi="Arial" w:cs="Times New Roman"/>
              </w:rPr>
            </w:pPr>
            <w:r w:rsidRPr="62CD877B">
              <w:rPr>
                <w:rFonts w:eastAsia="Calibri"/>
                <w:szCs w:val="20"/>
              </w:rPr>
              <w:t>Sorteringsgrad</w:t>
            </w:r>
            <w:r>
              <w:rPr>
                <w:rFonts w:eastAsia="Calibri"/>
                <w:szCs w:val="20"/>
              </w:rPr>
              <w:t xml:space="preserve"> utover minimum</w:t>
            </w:r>
          </w:p>
        </w:tc>
        <w:tc>
          <w:tcPr>
            <w:tcW w:w="2410" w:type="dxa"/>
          </w:tcPr>
          <w:p w14:paraId="0C994CC2" w14:textId="3B34837D" w:rsidR="00DA7EF4" w:rsidRPr="008E0EC9" w:rsidRDefault="00DA7EF4" w:rsidP="00DA7EF4">
            <w:pPr>
              <w:spacing w:after="160" w:line="259" w:lineRule="auto"/>
              <w:rPr>
                <w:rFonts w:ascii="Arial" w:eastAsia="Calibri" w:hAnsi="Arial" w:cs="Times New Roman"/>
              </w:rPr>
            </w:pPr>
            <w:r>
              <w:rPr>
                <w:rFonts w:eastAsia="Calibri" w:cs="Times New Roman"/>
              </w:rPr>
              <w:t xml:space="preserve">0-30 </w:t>
            </w:r>
            <w:r w:rsidRPr="005053CC">
              <w:rPr>
                <w:rFonts w:eastAsia="Calibri" w:cs="Times New Roman"/>
              </w:rPr>
              <w:t>%</w:t>
            </w:r>
          </w:p>
        </w:tc>
      </w:tr>
    </w:tbl>
    <w:p w14:paraId="50793CA1" w14:textId="77777777" w:rsidR="00DA7EF4" w:rsidRDefault="00DA7EF4" w:rsidP="00125A85">
      <w:pPr>
        <w:jc w:val="both"/>
        <w:rPr>
          <w:rFonts w:ascii="Garamond" w:hAnsi="Garamond"/>
          <w:sz w:val="22"/>
        </w:rPr>
      </w:pPr>
      <w:bookmarkStart w:id="0" w:name="UtskriftMerke"/>
      <w:bookmarkEnd w:id="0"/>
    </w:p>
    <w:p w14:paraId="3893D493" w14:textId="2248733A" w:rsidR="00125A85" w:rsidRDefault="00125A85" w:rsidP="00125A85">
      <w:pPr>
        <w:jc w:val="both"/>
        <w:rPr>
          <w:rFonts w:ascii="Garamond" w:hAnsi="Garamond"/>
          <w:sz w:val="22"/>
        </w:rPr>
      </w:pPr>
      <w:r>
        <w:rPr>
          <w:rFonts w:ascii="Garamond" w:hAnsi="Garamond"/>
          <w:sz w:val="22"/>
        </w:rPr>
        <w:t xml:space="preserve">Følgende annen </w:t>
      </w:r>
      <w:commentRangeStart w:id="1"/>
      <w:r>
        <w:rPr>
          <w:rFonts w:ascii="Garamond" w:hAnsi="Garamond"/>
          <w:sz w:val="22"/>
        </w:rPr>
        <w:t>dokumentasjon</w:t>
      </w:r>
      <w:commentRangeEnd w:id="1"/>
      <w:r w:rsidR="00DA7EF4">
        <w:rPr>
          <w:rStyle w:val="Merknadsreferanse"/>
          <w:rFonts w:ascii="Garamond" w:hAnsi="Garamond"/>
          <w:sz w:val="22"/>
        </w:rPr>
        <w:commentReference w:id="1"/>
      </w:r>
      <w:r>
        <w:rPr>
          <w:rFonts w:ascii="Garamond" w:hAnsi="Garamond"/>
          <w:sz w:val="22"/>
        </w:rPr>
        <w:t xml:space="preserve"> skal leveres:</w:t>
      </w:r>
    </w:p>
    <w:p w14:paraId="1A4ED7E8" w14:textId="77777777" w:rsidR="00125A85" w:rsidRDefault="00125A85" w:rsidP="00125A85">
      <w:pPr>
        <w:numPr>
          <w:ilvl w:val="0"/>
          <w:numId w:val="4"/>
        </w:numPr>
        <w:jc w:val="both"/>
        <w:rPr>
          <w:rFonts w:ascii="Garamond" w:hAnsi="Garamond"/>
          <w:sz w:val="22"/>
        </w:rPr>
      </w:pPr>
      <w:r>
        <w:rPr>
          <w:rFonts w:ascii="Garamond" w:hAnsi="Garamond"/>
          <w:sz w:val="22"/>
        </w:rPr>
        <w:t>Prisskjema.</w:t>
      </w:r>
    </w:p>
    <w:p w14:paraId="5DBDA437" w14:textId="77777777" w:rsidR="00125A85" w:rsidRPr="00AE4C53" w:rsidRDefault="00125A85" w:rsidP="00125A85">
      <w:pPr>
        <w:numPr>
          <w:ilvl w:val="0"/>
          <w:numId w:val="4"/>
        </w:numPr>
        <w:jc w:val="both"/>
        <w:rPr>
          <w:rFonts w:ascii="Garamond" w:hAnsi="Garamond"/>
          <w:sz w:val="22"/>
        </w:rPr>
      </w:pPr>
      <w:r>
        <w:rPr>
          <w:rFonts w:ascii="Garamond" w:hAnsi="Garamond"/>
          <w:sz w:val="22"/>
        </w:rPr>
        <w:t>Bemanningsplan og oversikt over UE til gjennomføring av oppdraget</w:t>
      </w:r>
    </w:p>
    <w:p w14:paraId="4F51B004" w14:textId="5184EB48" w:rsidR="00125A85" w:rsidRDefault="006978DB" w:rsidP="00125A85">
      <w:pPr>
        <w:numPr>
          <w:ilvl w:val="0"/>
          <w:numId w:val="4"/>
        </w:numPr>
        <w:jc w:val="both"/>
        <w:rPr>
          <w:rFonts w:ascii="Garamond" w:hAnsi="Garamond"/>
          <w:sz w:val="22"/>
        </w:rPr>
      </w:pPr>
      <w:r>
        <w:rPr>
          <w:rFonts w:ascii="Garamond" w:hAnsi="Garamond"/>
          <w:sz w:val="22"/>
        </w:rPr>
        <w:t>Fremdriftsplan</w:t>
      </w:r>
    </w:p>
    <w:p w14:paraId="6A4868DD" w14:textId="49440C01" w:rsidR="00DA7EF4" w:rsidRDefault="00DA7EF4" w:rsidP="00125A85">
      <w:pPr>
        <w:numPr>
          <w:ilvl w:val="0"/>
          <w:numId w:val="4"/>
        </w:numPr>
        <w:jc w:val="both"/>
        <w:rPr>
          <w:rFonts w:ascii="Garamond" w:hAnsi="Garamond"/>
          <w:sz w:val="22"/>
        </w:rPr>
      </w:pPr>
      <w:r>
        <w:rPr>
          <w:rFonts w:ascii="Garamond" w:hAnsi="Garamond"/>
          <w:sz w:val="22"/>
        </w:rPr>
        <w:t xml:space="preserve">EPD </w:t>
      </w:r>
    </w:p>
    <w:p w14:paraId="53E3A8A2" w14:textId="4D0F2F75" w:rsidR="00125A85" w:rsidRPr="006915A1" w:rsidRDefault="00125A85" w:rsidP="00125A85">
      <w:pPr>
        <w:numPr>
          <w:ilvl w:val="0"/>
          <w:numId w:val="4"/>
        </w:numPr>
        <w:jc w:val="both"/>
        <w:rPr>
          <w:rFonts w:ascii="Garamond" w:hAnsi="Garamond"/>
          <w:sz w:val="22"/>
        </w:rPr>
      </w:pPr>
      <w:r>
        <w:rPr>
          <w:rFonts w:ascii="Garamond" w:hAnsi="Garamond"/>
          <w:sz w:val="22"/>
        </w:rPr>
        <w:t>…</w:t>
      </w:r>
    </w:p>
    <w:p w14:paraId="44922FCF" w14:textId="77777777" w:rsidR="00125A85" w:rsidRPr="002C0201" w:rsidRDefault="00125A85" w:rsidP="00125A85">
      <w:pPr>
        <w:pStyle w:val="Brdtekst"/>
      </w:pPr>
    </w:p>
    <w:p w14:paraId="7C112129" w14:textId="446FE955" w:rsidR="00550631" w:rsidRDefault="00550631" w:rsidP="00125A85">
      <w:pPr>
        <w:pStyle w:val="Overskrift2"/>
        <w:keepLines w:val="0"/>
        <w:numPr>
          <w:ilvl w:val="1"/>
          <w:numId w:val="2"/>
        </w:numPr>
        <w:spacing w:before="120" w:after="0"/>
      </w:pPr>
      <w:r>
        <w:lastRenderedPageBreak/>
        <w:t>Priser</w:t>
      </w:r>
    </w:p>
    <w:p w14:paraId="55AEA35E" w14:textId="60962933" w:rsidR="00550631" w:rsidRDefault="00550631" w:rsidP="00550631">
      <w:pPr>
        <w:pStyle w:val="Listeavsnitt"/>
        <w:ind w:left="0"/>
      </w:pPr>
      <w:r w:rsidRPr="008872B4">
        <w:t>Ramme</w:t>
      </w:r>
      <w:r>
        <w:t>avtalene</w:t>
      </w:r>
      <w:r w:rsidRPr="008872B4">
        <w:t xml:space="preserve">s priser </w:t>
      </w:r>
      <w:r>
        <w:t>er maksimalpriser ved endringer/tilleggsarbeider på minikonkurranser.</w:t>
      </w:r>
    </w:p>
    <w:p w14:paraId="2D761536" w14:textId="77777777" w:rsidR="00FE3EC4" w:rsidRPr="008872B4" w:rsidRDefault="00FE3EC4" w:rsidP="00550631">
      <w:pPr>
        <w:pStyle w:val="Listeavsnitt"/>
        <w:ind w:left="0"/>
      </w:pPr>
    </w:p>
    <w:p w14:paraId="2B981EE7" w14:textId="5ADEDAD8" w:rsidR="005B30B6" w:rsidRDefault="005B30B6" w:rsidP="00293F66">
      <w:pPr>
        <w:pStyle w:val="Overskrift1"/>
        <w:keepLines w:val="0"/>
        <w:numPr>
          <w:ilvl w:val="0"/>
          <w:numId w:val="2"/>
        </w:numPr>
        <w:spacing w:before="180" w:after="0"/>
        <w:rPr>
          <w:rFonts w:ascii="Garamond" w:hAnsi="Garamond"/>
        </w:rPr>
      </w:pPr>
      <w:r>
        <w:rPr>
          <w:rFonts w:ascii="Garamond" w:hAnsi="Garamond"/>
        </w:rPr>
        <w:t>Forsikring og sikkerhetsstillelse</w:t>
      </w:r>
    </w:p>
    <w:tbl>
      <w:tblPr>
        <w:tblStyle w:val="Tabellrutenett"/>
        <w:tblW w:w="0" w:type="auto"/>
        <w:tblLook w:val="04A0" w:firstRow="1" w:lastRow="0" w:firstColumn="1" w:lastColumn="0" w:noHBand="0" w:noVBand="1"/>
      </w:tblPr>
      <w:tblGrid>
        <w:gridCol w:w="9070"/>
      </w:tblGrid>
      <w:tr w:rsidR="005B30B6" w14:paraId="0F24B0E0" w14:textId="77777777" w:rsidTr="005B30B6">
        <w:trPr>
          <w:cnfStyle w:val="100000000000" w:firstRow="1" w:lastRow="0" w:firstColumn="0" w:lastColumn="0" w:oddVBand="0" w:evenVBand="0" w:oddHBand="0" w:evenHBand="0" w:firstRowFirstColumn="0" w:firstRowLastColumn="0" w:lastRowFirstColumn="0" w:lastRowLastColumn="0"/>
        </w:trPr>
        <w:tc>
          <w:tcPr>
            <w:tcW w:w="9070" w:type="dxa"/>
          </w:tcPr>
          <w:p w14:paraId="73A9CF28" w14:textId="067955A4" w:rsidR="008B2ED0" w:rsidRDefault="005B30B6" w:rsidP="008B2ED0">
            <w:pPr>
              <w:rPr>
                <w:i/>
                <w:iCs/>
              </w:rPr>
            </w:pPr>
            <w:r>
              <w:rPr>
                <w:b w:val="0"/>
                <w:i/>
                <w:iCs/>
              </w:rPr>
              <w:t>Dersom egen prosjektforsikring skal leveres, må det oppgis her.</w:t>
            </w:r>
            <w:r w:rsidR="00DA7EF4">
              <w:rPr>
                <w:b w:val="0"/>
                <w:i/>
                <w:iCs/>
              </w:rPr>
              <w:t xml:space="preserve"> Dersom det fremgår krav, skal kostnaden inngå i tilbudet. </w:t>
            </w:r>
          </w:p>
          <w:p w14:paraId="657E7045" w14:textId="77777777" w:rsidR="005B30B6" w:rsidRDefault="005B30B6" w:rsidP="005B30B6">
            <w:pPr>
              <w:rPr>
                <w:b w:val="0"/>
                <w:i/>
                <w:iCs/>
              </w:rPr>
            </w:pPr>
          </w:p>
          <w:p w14:paraId="36C8B6C7" w14:textId="77777777" w:rsidR="005B30B6" w:rsidRDefault="005B30B6" w:rsidP="005B30B6">
            <w:pPr>
              <w:rPr>
                <w:b w:val="0"/>
                <w:i/>
                <w:iCs/>
              </w:rPr>
            </w:pPr>
          </w:p>
          <w:p w14:paraId="48718A28" w14:textId="77777777" w:rsidR="005B30B6" w:rsidRDefault="005B30B6" w:rsidP="005B30B6">
            <w:pPr>
              <w:rPr>
                <w:i/>
                <w:iCs/>
              </w:rPr>
            </w:pPr>
          </w:p>
          <w:p w14:paraId="7DF9A735" w14:textId="4CB39955" w:rsidR="005B30B6" w:rsidRPr="005B30B6" w:rsidRDefault="005B30B6" w:rsidP="005B30B6">
            <w:pPr>
              <w:rPr>
                <w:b w:val="0"/>
                <w:i/>
                <w:iCs/>
              </w:rPr>
            </w:pPr>
            <w:r>
              <w:rPr>
                <w:b w:val="0"/>
                <w:i/>
                <w:iCs/>
              </w:rPr>
              <w:t xml:space="preserve">Dersom det er nødvendig med </w:t>
            </w:r>
            <w:r w:rsidR="00DA7EF4">
              <w:rPr>
                <w:b w:val="0"/>
                <w:i/>
                <w:iCs/>
              </w:rPr>
              <w:t xml:space="preserve">egen </w:t>
            </w:r>
            <w:r>
              <w:rPr>
                <w:b w:val="0"/>
                <w:i/>
                <w:iCs/>
              </w:rPr>
              <w:t>garanti/sikkerhet for jobben skal det opplyses om her.</w:t>
            </w:r>
            <w:r w:rsidR="00DA7EF4">
              <w:rPr>
                <w:b w:val="0"/>
                <w:i/>
                <w:iCs/>
              </w:rPr>
              <w:t xml:space="preserve"> Dersom det fremgår krav, skal kostnaden inngå i tilbudet.</w:t>
            </w:r>
          </w:p>
          <w:p w14:paraId="05137094" w14:textId="77777777" w:rsidR="005B30B6" w:rsidRDefault="005B30B6" w:rsidP="005B30B6">
            <w:pPr>
              <w:rPr>
                <w:b w:val="0"/>
              </w:rPr>
            </w:pPr>
          </w:p>
          <w:p w14:paraId="39FF386E" w14:textId="77777777" w:rsidR="005B30B6" w:rsidRDefault="005B30B6" w:rsidP="005B30B6"/>
        </w:tc>
      </w:tr>
    </w:tbl>
    <w:p w14:paraId="352757D7" w14:textId="64C8C82B" w:rsidR="00293F66" w:rsidRDefault="00293F66" w:rsidP="00293F66">
      <w:pPr>
        <w:pStyle w:val="Overskrift1"/>
        <w:keepLines w:val="0"/>
        <w:numPr>
          <w:ilvl w:val="0"/>
          <w:numId w:val="2"/>
        </w:numPr>
        <w:spacing w:before="180" w:after="0"/>
        <w:rPr>
          <w:rFonts w:ascii="Garamond" w:hAnsi="Garamond"/>
        </w:rPr>
      </w:pPr>
      <w:r>
        <w:rPr>
          <w:rFonts w:ascii="Garamond" w:hAnsi="Garamond"/>
        </w:rPr>
        <w:t>Sikkerhetsrestriksjoner</w:t>
      </w:r>
    </w:p>
    <w:p w14:paraId="2C8B1B7B" w14:textId="77777777" w:rsidR="00535E4F" w:rsidRDefault="00535E4F" w:rsidP="00535E4F">
      <w:r w:rsidRPr="00715333">
        <w:t xml:space="preserve">Dersom oppdraget innebærer at </w:t>
      </w:r>
      <w:r>
        <w:t>tjenesteyter</w:t>
      </w:r>
      <w:r w:rsidRPr="00715333">
        <w:t xml:space="preserve">en </w:t>
      </w:r>
      <w:r>
        <w:t>får tilgang til eller tilvirker skjermingsverdig informasjon, eller får tilgang til et skjermingsverdig objekt eller infrastruktur</w:t>
      </w:r>
      <w:r w:rsidRPr="00715333">
        <w:t xml:space="preserve">, plikter </w:t>
      </w:r>
      <w:r>
        <w:t>tjenesteyter</w:t>
      </w:r>
      <w:r w:rsidRPr="00715333">
        <w:t xml:space="preserve">en å ivareta </w:t>
      </w:r>
      <w:r>
        <w:t xml:space="preserve">krav gitt i, eller i medhold av, </w:t>
      </w:r>
      <w:r w:rsidRPr="00715333">
        <w:t xml:space="preserve">lov om </w:t>
      </w:r>
      <w:r>
        <w:t xml:space="preserve">nasjonal sikkerhet av 1. juni 2018 nr. 24 </w:t>
      </w:r>
      <w:r w:rsidRPr="00715333">
        <w:t>(sikkerhetsloven)</w:t>
      </w:r>
      <w:r>
        <w:t xml:space="preserve"> med forskrifter</w:t>
      </w:r>
      <w:r w:rsidRPr="00715333">
        <w:t>.</w:t>
      </w:r>
    </w:p>
    <w:p w14:paraId="6A66AC15" w14:textId="77777777" w:rsidR="00535E4F" w:rsidRDefault="00535E4F" w:rsidP="00535E4F">
      <w:r>
        <w:t>Tjenesteyter</w:t>
      </w:r>
      <w:r w:rsidRPr="00715333">
        <w:t>en er ansvarlig for å påse at sikkerhetsbestemmelser etterleves i egen virksomhet og hos under</w:t>
      </w:r>
      <w:r>
        <w:t>leverandør</w:t>
      </w:r>
      <w:r w:rsidRPr="00715333">
        <w:t xml:space="preserve"> som medvirker i anskaffelsen. Overtredelse av sikkerhets</w:t>
      </w:r>
      <w:r>
        <w:t>krav</w:t>
      </w:r>
      <w:r w:rsidRPr="00715333">
        <w:t xml:space="preserve"> </w:t>
      </w:r>
      <w:r>
        <w:t xml:space="preserve">vil kunne </w:t>
      </w:r>
      <w:r w:rsidRPr="00715333">
        <w:t>anse</w:t>
      </w:r>
      <w:r>
        <w:t>s</w:t>
      </w:r>
      <w:r w:rsidRPr="00715333">
        <w:t xml:space="preserve"> som </w:t>
      </w:r>
      <w:r w:rsidRPr="00042D2D">
        <w:t xml:space="preserve">vesentlig mislighold av </w:t>
      </w:r>
      <w:r>
        <w:t>tjenesteyter</w:t>
      </w:r>
      <w:r w:rsidRPr="00042D2D">
        <w:t>ens kontraktsforpliktelser.</w:t>
      </w:r>
    </w:p>
    <w:p w14:paraId="00974043" w14:textId="77777777" w:rsidR="00535E4F" w:rsidRDefault="00535E4F" w:rsidP="00535E4F">
      <w:r>
        <w:t>Tjenesteyteren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345882C5" w14:textId="77777777" w:rsidR="00535E4F" w:rsidRPr="00042D2D" w:rsidRDefault="00535E4F" w:rsidP="00535E4F">
      <w:r w:rsidRPr="00DC0F21">
        <w:t xml:space="preserve">Forsvarsbygg har etter sikkerhetsloven § 4-1 annet ledd et ansvar for å påse at </w:t>
      </w:r>
      <w:r>
        <w:t>tjenesteytere</w:t>
      </w:r>
      <w:r w:rsidRPr="00DC0F21">
        <w:t xml:space="preserve">n har tilstrekkelig risiko- og sikkerhetsforståelse. </w:t>
      </w:r>
      <w:r>
        <w:t>Det innebærer at Forsvarsbygg som ledd i oppfølgingen av at tjenesteyteren oppfyller sine kontraktsforpliktelser vil kunne kontrollere at kravet til forsvarlig sikkerhetsnivå er oppfylt. Tjenesteyter</w:t>
      </w:r>
      <w:r w:rsidRPr="00DC0F21">
        <w:t>en</w:t>
      </w:r>
      <w:r>
        <w:t xml:space="preserve"> skal legge til rette for at Forsvarsbygg</w:t>
      </w:r>
      <w:r w:rsidRPr="00042D2D">
        <w:t xml:space="preserve"> kan</w:t>
      </w:r>
      <w:r>
        <w:t xml:space="preserve"> gjennomføre slik </w:t>
      </w:r>
      <w:r w:rsidRPr="00042D2D">
        <w:t>kontroll</w:t>
      </w:r>
      <w:r>
        <w:t>.</w:t>
      </w:r>
    </w:p>
    <w:p w14:paraId="33C8144E" w14:textId="77777777" w:rsidR="00535E4F" w:rsidRPr="00AD1142" w:rsidRDefault="00535E4F" w:rsidP="00535E4F">
      <w:pPr>
        <w:pStyle w:val="Overskrift3"/>
        <w:numPr>
          <w:ilvl w:val="2"/>
          <w:numId w:val="2"/>
        </w:numPr>
        <w:ind w:left="720" w:hanging="720"/>
      </w:pPr>
      <w:r w:rsidRPr="00AD1142">
        <w:t xml:space="preserve">Oppdrag </w:t>
      </w:r>
      <w:r>
        <w:t>underlagt sikkerhetsrestriksjoner</w:t>
      </w:r>
    </w:p>
    <w:sdt>
      <w:sdtPr>
        <w:id w:val="-1957939098"/>
        <w:placeholder>
          <w:docPart w:val="5623958CA5C9466388DC0FB7CC3565CE"/>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1DBFD6A5" w14:textId="568264B5" w:rsidR="00535E4F" w:rsidRPr="00B32969" w:rsidRDefault="00535E4F" w:rsidP="00535E4F">
          <w:pPr>
            <w:pStyle w:val="Brdtekst"/>
          </w:pPr>
          <w:r w:rsidRPr="00AE1ED8">
            <w:rPr>
              <w:rStyle w:val="Plassholdertekst"/>
            </w:rPr>
            <w:t>Velg et element.</w:t>
          </w:r>
        </w:p>
      </w:sdtContent>
    </w:sdt>
    <w:p w14:paraId="2E4C64DA" w14:textId="2A45CFBE" w:rsidR="00535E4F" w:rsidRDefault="00535E4F" w:rsidP="00535E4F">
      <w:pPr>
        <w:autoSpaceDE w:val="0"/>
        <w:autoSpaceDN w:val="0"/>
        <w:adjustRightInd w:val="0"/>
      </w:pPr>
      <w:r w:rsidRPr="00B32969">
        <w:t xml:space="preserve">Det stilles krav om at </w:t>
      </w:r>
      <w:r>
        <w:t>tjenesteyter</w:t>
      </w:r>
      <w:r w:rsidRPr="00B32969">
        <w:t xml:space="preserve">en </w:t>
      </w:r>
      <w:r>
        <w:t xml:space="preserve">og dennes underleverandør </w:t>
      </w:r>
      <w:r w:rsidRPr="00B32969">
        <w:t>må være et norsk foretak eller foretak fra stat som Norge har et sikkerhetspolitisk samarbeid med</w:t>
      </w:r>
      <w:r>
        <w:t xml:space="preserve"> dersom leveransen er underlagt sikkerhetsrestriksjoner iht. sikkerhetslovens </w:t>
      </w:r>
      <w:r w:rsidR="00B65947">
        <w:t>bestemmelser</w:t>
      </w:r>
      <w:r w:rsidRPr="00B32969">
        <w:t xml:space="preserve">. </w:t>
      </w:r>
    </w:p>
    <w:p w14:paraId="16FECD23" w14:textId="77777777" w:rsidR="00535E4F" w:rsidRPr="005A0367" w:rsidRDefault="00535E4F" w:rsidP="00535E4F">
      <w:pPr>
        <w:pStyle w:val="Overskrift3"/>
        <w:numPr>
          <w:ilvl w:val="2"/>
          <w:numId w:val="2"/>
        </w:numPr>
        <w:ind w:left="720" w:hanging="720"/>
      </w:pPr>
      <w:r>
        <w:t>Tjenesteyter</w:t>
      </w:r>
      <w:r w:rsidRPr="00883A38">
        <w:t>en</w:t>
      </w:r>
      <w:r w:rsidRPr="005A0367">
        <w:t>s behov for til tilganger til skjermingsverdige verdier</w:t>
      </w:r>
    </w:p>
    <w:p w14:paraId="48106918" w14:textId="77777777" w:rsidR="00535E4F" w:rsidRPr="00F37BDE" w:rsidRDefault="00535E4F" w:rsidP="00535E4F">
      <w:pPr>
        <w:autoSpaceDE w:val="0"/>
        <w:autoSpaceDN w:val="0"/>
        <w:adjustRightInd w:val="0"/>
      </w:pPr>
      <w:r>
        <w:t>Oppdragsgiveren har tatt stilling til hva tjenesteyter</w:t>
      </w:r>
      <w:r w:rsidRPr="00F37BDE">
        <w:t xml:space="preserve">en kan få tilgang til av </w:t>
      </w:r>
      <w:r>
        <w:t>skjermingsverdig</w:t>
      </w:r>
      <w:r w:rsidRPr="00F37BDE">
        <w:t xml:space="preserve"> informasjon, </w:t>
      </w:r>
      <w:r>
        <w:t>informasjonssystemer, o</w:t>
      </w:r>
      <w:r w:rsidRPr="00F37BDE">
        <w:t xml:space="preserve">bjekter eller infrastruktur </w:t>
      </w:r>
      <w:r>
        <w:t>(skjermingsverdige verdier).</w:t>
      </w:r>
    </w:p>
    <w:sdt>
      <w:sdtPr>
        <w:id w:val="317384379"/>
        <w:placeholder>
          <w:docPart w:val="816CC69984B8434C892F33A59605A29E"/>
        </w:placeholder>
        <w:showingPlcHdr/>
        <w:dropDownList>
          <w:listItem w:value="Velg et element."/>
          <w:listItem w:displayText="Tjenesteyteren har kun behov for å oppbevare, behandle eller tilvirke skjermingsverdig informasjon i sine egne lokaler." w:value="Tjenesteyteren har kun behov for å oppbevare, behandle eller tilvirke skjermingsverdig informasjon i sine egne lokaler."/>
          <w:listItem w:displayText="Tjenesteyteren har kun behov for tilgang til skjermingsverdige verdier hos oppdragsgiveren." w:value="Tjenesteyteren har kun behov for tilgang til skjermingsverdige verdier hos oppdragsgiveren."/>
          <w:listItem w:displayText="Tjenesteyteren har både behov for å oppbevare, behandle eller tilvirke skjermingsverdig informasjon i sine egne lokaler og tilgang til skjermingsverdige verdier hos oppdragsgiveren." w:value="Tjenesteyteren har både behov for å oppbevare, behandle eller tilvirke skjermingsverdig informasjon i sine egne lokaler og tilgang til skjermingsverdige verdier hos oppdragsgiveren."/>
        </w:dropDownList>
      </w:sdtPr>
      <w:sdtEndPr/>
      <w:sdtContent>
        <w:p w14:paraId="389C8C18" w14:textId="77777777" w:rsidR="00535E4F" w:rsidRDefault="00535E4F" w:rsidP="00535E4F">
          <w:pPr>
            <w:autoSpaceDE w:val="0"/>
            <w:autoSpaceDN w:val="0"/>
            <w:adjustRightInd w:val="0"/>
          </w:pPr>
          <w:r w:rsidRPr="00432941">
            <w:rPr>
              <w:rStyle w:val="Plassholdertekst"/>
            </w:rPr>
            <w:t>Velg et element.</w:t>
          </w:r>
        </w:p>
      </w:sdtContent>
    </w:sdt>
    <w:p w14:paraId="5B47D5E1" w14:textId="77777777" w:rsidR="00535E4F" w:rsidRPr="00B32969" w:rsidRDefault="00535E4F" w:rsidP="00535E4F">
      <w:pPr>
        <w:pStyle w:val="Brdtekst"/>
        <w:spacing w:before="0" w:after="0"/>
      </w:pPr>
      <w:r w:rsidRPr="00B32969">
        <w:t>Krav til beskyttelse av skjermingsverdig</w:t>
      </w:r>
      <w:r>
        <w:t xml:space="preserve"> informasjon </w:t>
      </w:r>
      <w:r w:rsidRPr="00B32969">
        <w:t>er gitt i vedlegg 3.</w:t>
      </w:r>
    </w:p>
    <w:sdt>
      <w:sdtPr>
        <w:id w:val="-571341181"/>
        <w:placeholder>
          <w:docPart w:val="B6AA548173FC41E7AA8B414A50F0F602"/>
        </w:placeholder>
        <w:showingPlcHdr/>
        <w:dropDownList>
          <w:listItem w:value="Velg et element."/>
          <w:listItem w:displayText="For beskyttelse av skjermingsverdig informasjon sikkerhetsgradert BEGRENSET, se vedlegg 3 punkt 1 og 2." w:value="For beskyttelse av skjermingsverdig informasjon sikkerhetsgradert BEGRENSET, se vedlegg 3 punkt 1 og 2."/>
          <w:listItem w:displayText="For beskyttelse av skjermingsverdig informasjon sikkerhetsgradert KONFIDENSIELT, se hele vedlegg 3." w:value="For beskyttelse av skjermingsverdig informasjon sikkerhetsgradert KONFIDENSIELT, se hele vedlegg 3."/>
        </w:dropDownList>
      </w:sdtPr>
      <w:sdtEndPr/>
      <w:sdtContent>
        <w:p w14:paraId="0465DBFE" w14:textId="77777777" w:rsidR="00535E4F" w:rsidRDefault="00535E4F" w:rsidP="00535E4F">
          <w:pPr>
            <w:pStyle w:val="Brdtekst"/>
            <w:spacing w:before="0" w:after="0"/>
          </w:pPr>
          <w:r w:rsidRPr="005A736A">
            <w:rPr>
              <w:rStyle w:val="Plassholdertekst"/>
              <w:rFonts w:eastAsiaTheme="majorEastAsia"/>
            </w:rPr>
            <w:t>Velg et element.</w:t>
          </w:r>
        </w:p>
      </w:sdtContent>
    </w:sdt>
    <w:p w14:paraId="102BED53" w14:textId="77777777" w:rsidR="00535E4F" w:rsidRPr="005A0367" w:rsidRDefault="00535E4F" w:rsidP="00535E4F">
      <w:pPr>
        <w:pStyle w:val="Overskrift3"/>
        <w:numPr>
          <w:ilvl w:val="2"/>
          <w:numId w:val="2"/>
        </w:numPr>
        <w:ind w:left="720" w:hanging="720"/>
      </w:pPr>
      <w:r w:rsidRPr="005A0367">
        <w:t xml:space="preserve">Tilgang til skjermingsverdig informasjon i </w:t>
      </w:r>
      <w:r>
        <w:t>tjenesteyter</w:t>
      </w:r>
      <w:r w:rsidRPr="005A0367">
        <w:t>ens egne lokaler</w:t>
      </w:r>
    </w:p>
    <w:p w14:paraId="003C37B0" w14:textId="77777777" w:rsidR="00535E4F" w:rsidRPr="005A0367" w:rsidRDefault="00535E4F" w:rsidP="00535E4F">
      <w:pPr>
        <w:autoSpaceDE w:val="0"/>
        <w:autoSpaceDN w:val="0"/>
        <w:adjustRightInd w:val="0"/>
      </w:pPr>
      <w:r>
        <w:t>Tjenesteyter</w:t>
      </w:r>
      <w:r w:rsidRPr="005A0367">
        <w:t xml:space="preserve">en </w:t>
      </w:r>
      <w:sdt>
        <w:sdtPr>
          <w:id w:val="992908431"/>
          <w:placeholder>
            <w:docPart w:val="816CC69984B8434C892F33A59605A29E"/>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Pr="005A0367">
            <w:rPr>
              <w:rStyle w:val="Plassholdertekst"/>
            </w:rPr>
            <w:t>Velg et element.</w:t>
          </w:r>
        </w:sdtContent>
      </w:sdt>
      <w:r w:rsidRPr="005A0367">
        <w:t xml:space="preserve"> </w:t>
      </w:r>
    </w:p>
    <w:p w14:paraId="213106B3" w14:textId="77777777" w:rsidR="00535E4F" w:rsidRPr="005A0367" w:rsidRDefault="00535E4F" w:rsidP="00535E4F">
      <w:pPr>
        <w:autoSpaceDE w:val="0"/>
        <w:autoSpaceDN w:val="0"/>
        <w:adjustRightInd w:val="0"/>
      </w:pPr>
      <w:r>
        <w:t>Tjenesteyter</w:t>
      </w:r>
      <w:r w:rsidRPr="005A0367">
        <w:t xml:space="preserve">en </w:t>
      </w:r>
      <w:sdt>
        <w:sdtPr>
          <w:id w:val="1434318060"/>
          <w:placeholder>
            <w:docPart w:val="A206DF70C23A402F864147392725FB90"/>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Pr="005A0367">
            <w:rPr>
              <w:rStyle w:val="Plassholdertekst"/>
            </w:rPr>
            <w:t>Velg et element.</w:t>
          </w:r>
        </w:sdtContent>
      </w:sdt>
      <w:r w:rsidRPr="005A0367">
        <w:t xml:space="preserve"> </w:t>
      </w:r>
    </w:p>
    <w:p w14:paraId="70DAB780" w14:textId="77777777" w:rsidR="00535E4F" w:rsidRPr="005A0367" w:rsidRDefault="00535E4F" w:rsidP="00535E4F">
      <w:r w:rsidRPr="005A0367">
        <w:lastRenderedPageBreak/>
        <w:t xml:space="preserve">Informasjonssystem hos </w:t>
      </w:r>
      <w:r>
        <w:t>tjenesteyter</w:t>
      </w:r>
      <w:r w:rsidRPr="005A0367">
        <w:t xml:space="preserve"> som skal behandle skjermingsverdig informasjon skal godkjennes før det tas i bruk.</w:t>
      </w:r>
    </w:p>
    <w:p w14:paraId="11BE93C0" w14:textId="77777777" w:rsidR="00535E4F" w:rsidRPr="005A0367" w:rsidRDefault="00535E4F" w:rsidP="00535E4F">
      <w:bookmarkStart w:id="2" w:name="_Toc7095593"/>
      <w:r w:rsidRPr="005A0367">
        <w:t xml:space="preserve">Informasjonssystem hos </w:t>
      </w:r>
      <w:r>
        <w:t>tjenesteyter</w:t>
      </w:r>
      <w:r w:rsidRPr="005A0367">
        <w:t xml:space="preserve">en </w:t>
      </w:r>
      <w:sdt>
        <w:sdtPr>
          <w:id w:val="224263515"/>
          <w:placeholder>
            <w:docPart w:val="816CC69984B8434C892F33A59605A29E"/>
          </w:placeholder>
          <w:showingPlcHdr/>
          <w:comboBox>
            <w:listItem w:value="Velg et element."/>
            <w:listItem w:displayText="vil" w:value="vil"/>
            <w:listItem w:displayText="vil ikke" w:value="vil ikke"/>
          </w:comboBox>
        </w:sdtPr>
        <w:sdtEndPr/>
        <w:sdtContent>
          <w:r w:rsidRPr="005A0367">
            <w:rPr>
              <w:rStyle w:val="Plassholdertekst"/>
            </w:rPr>
            <w:t>Velg et element.</w:t>
          </w:r>
        </w:sdtContent>
      </w:sdt>
      <w:r w:rsidRPr="005A0367">
        <w:t xml:space="preserve"> være tilknyttet skjermingsverdig objekt eller infrastruktur.</w:t>
      </w:r>
    </w:p>
    <w:p w14:paraId="728C3CFA" w14:textId="77777777" w:rsidR="00535E4F" w:rsidRPr="00352B3D" w:rsidRDefault="00535E4F" w:rsidP="00535E4F">
      <w:pPr>
        <w:pStyle w:val="Overskrift3"/>
        <w:numPr>
          <w:ilvl w:val="2"/>
          <w:numId w:val="2"/>
        </w:numPr>
        <w:ind w:left="720" w:hanging="720"/>
      </w:pPr>
      <w:r w:rsidRPr="00352B3D">
        <w:t>Tilgang</w:t>
      </w:r>
      <w:r>
        <w:t xml:space="preserve"> til skjermingsverdige verdier hos oppdragsgiveren</w:t>
      </w:r>
    </w:p>
    <w:p w14:paraId="090C347D" w14:textId="77777777" w:rsidR="00535E4F" w:rsidRPr="005A0367" w:rsidRDefault="00535E4F" w:rsidP="00535E4F">
      <w:pPr>
        <w:spacing w:after="0"/>
        <w:rPr>
          <w:szCs w:val="19"/>
        </w:rPr>
      </w:pPr>
      <w:r>
        <w:t>Tjenesteyter</w:t>
      </w:r>
      <w:r w:rsidRPr="005A0367">
        <w:t xml:space="preserve">en vil ha behov for tilgang til skjermingsverdig informasjon (i papirform eller elektronisk) hos </w:t>
      </w:r>
      <w:r>
        <w:t>oppdragsgivere</w:t>
      </w:r>
      <w:r w:rsidRPr="005A0367">
        <w:t>n</w:t>
      </w:r>
      <w:r w:rsidRPr="005A0367">
        <w:rPr>
          <w:rStyle w:val="Plassholdertekst"/>
        </w:rPr>
        <w:t xml:space="preserve"> </w:t>
      </w:r>
      <w:sdt>
        <w:sdtPr>
          <w:rPr>
            <w:rStyle w:val="Plassholdertekst"/>
          </w:rPr>
          <w:id w:val="1018968676"/>
          <w:placeholder>
            <w:docPart w:val="816CC69984B8434C892F33A59605A29E"/>
          </w:placeholder>
          <w:showingPlcHdr/>
          <w:comboBox>
            <w:listItem w:value="Velg et element."/>
            <w:listItem w:displayText="under oppsyn" w:value="under oppsyn"/>
            <w:listItem w:displayText="uten oppsyn" w:value="uten oppsyn"/>
          </w:comboBox>
        </w:sdtPr>
        <w:sdtEndPr>
          <w:rPr>
            <w:rStyle w:val="Plassholdertekst"/>
          </w:rPr>
        </w:sdtEndPr>
        <w:sdtContent>
          <w:r w:rsidRPr="005A0367">
            <w:rPr>
              <w:rStyle w:val="Plassholdertekst"/>
            </w:rPr>
            <w:t>Velg et element.</w:t>
          </w:r>
        </w:sdtContent>
      </w:sdt>
      <w:r w:rsidRPr="005A0367">
        <w:rPr>
          <w:rStyle w:val="Plassholdertekst"/>
        </w:rPr>
        <w:t xml:space="preserve"> </w:t>
      </w:r>
      <w:r w:rsidRPr="005A0367">
        <w:t xml:space="preserve">av representant for </w:t>
      </w:r>
      <w:r>
        <w:t>oppdragsgivere</w:t>
      </w:r>
      <w:r w:rsidRPr="005A0367">
        <w:t xml:space="preserve">n. Informasjonen vil være </w:t>
      </w:r>
      <w:sdt>
        <w:sdtPr>
          <w:rPr>
            <w:szCs w:val="19"/>
          </w:rPr>
          <w:id w:val="-944072218"/>
          <w:placeholder>
            <w:docPart w:val="C364485A9CA8455D901D697497746E10"/>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Pr="005A0367">
            <w:rPr>
              <w:rStyle w:val="Plassholdertekst"/>
            </w:rPr>
            <w:t>Velg et element.</w:t>
          </w:r>
        </w:sdtContent>
      </w:sdt>
      <w:r w:rsidRPr="005A0367">
        <w:rPr>
          <w:szCs w:val="19"/>
        </w:rPr>
        <w:t>.</w:t>
      </w:r>
    </w:p>
    <w:p w14:paraId="0C113BAC" w14:textId="77777777" w:rsidR="00535E4F" w:rsidRPr="005A0367" w:rsidRDefault="00535E4F" w:rsidP="00535E4F">
      <w:pPr>
        <w:spacing w:after="0"/>
        <w:rPr>
          <w:szCs w:val="19"/>
        </w:rPr>
      </w:pPr>
      <w:commentRangeStart w:id="3"/>
      <w:r>
        <w:t>Tjenesteyter</w:t>
      </w:r>
      <w:r w:rsidRPr="005A0367">
        <w:t xml:space="preserve">en vil ha behov for fysisk tilgang til skjermingsverdig objekt eller infrastruktur </w:t>
      </w:r>
      <w:sdt>
        <w:sdtPr>
          <w:rPr>
            <w:rStyle w:val="Plassholdertekst"/>
          </w:rPr>
          <w:id w:val="1849909415"/>
          <w:placeholder>
            <w:docPart w:val="47CA3A8E7E684F9EA4D5F90281C8A409"/>
          </w:placeholder>
          <w:showingPlcHdr/>
          <w:comboBox>
            <w:listItem w:value="Velg et element."/>
            <w:listItem w:displayText="under oppsyn" w:value="under oppsyn"/>
            <w:listItem w:displayText="uten oppsyn" w:value="uten oppsyn"/>
          </w:comboBox>
        </w:sdtPr>
        <w:sdtEndPr>
          <w:rPr>
            <w:rStyle w:val="Plassholdertekst"/>
          </w:rPr>
        </w:sdtEndPr>
        <w:sdtContent>
          <w:r w:rsidRPr="005A0367">
            <w:rPr>
              <w:rStyle w:val="Plassholdertekst"/>
            </w:rPr>
            <w:t>Velg et element.</w:t>
          </w:r>
        </w:sdtContent>
      </w:sdt>
      <w:r w:rsidRPr="005A0367">
        <w:rPr>
          <w:rStyle w:val="Plassholdertekst"/>
        </w:rPr>
        <w:t xml:space="preserve"> </w:t>
      </w:r>
      <w:r w:rsidRPr="005A0367">
        <w:t xml:space="preserve">av representant for </w:t>
      </w:r>
      <w:r>
        <w:t>oppdragsgivere</w:t>
      </w:r>
      <w:r w:rsidRPr="005A0367">
        <w:t>n</w:t>
      </w:r>
      <w:r w:rsidRPr="005A0367">
        <w:rPr>
          <w:szCs w:val="19"/>
        </w:rPr>
        <w:t>.</w:t>
      </w:r>
      <w:commentRangeEnd w:id="3"/>
      <w:r w:rsidRPr="005A0367">
        <w:rPr>
          <w:rStyle w:val="Merknadsreferanse"/>
          <w:sz w:val="20"/>
          <w:szCs w:val="19"/>
        </w:rPr>
        <w:commentReference w:id="3"/>
      </w:r>
    </w:p>
    <w:p w14:paraId="0C2ADD46" w14:textId="77777777" w:rsidR="00535E4F" w:rsidRPr="00602634" w:rsidRDefault="00535E4F" w:rsidP="00535E4F">
      <w:pPr>
        <w:pStyle w:val="Brdtekst"/>
        <w:spacing w:before="0" w:after="0"/>
      </w:pPr>
      <w:r w:rsidRPr="005A0367">
        <w:t xml:space="preserve"> </w:t>
      </w:r>
      <w:bookmarkEnd w:id="2"/>
    </w:p>
    <w:p w14:paraId="63778B36" w14:textId="77777777" w:rsidR="00535E4F" w:rsidRPr="00CB1FE2" w:rsidRDefault="00535E4F" w:rsidP="00535E4F">
      <w:pPr>
        <w:pStyle w:val="Overskrift3"/>
        <w:numPr>
          <w:ilvl w:val="2"/>
          <w:numId w:val="2"/>
        </w:numPr>
        <w:ind w:left="720" w:hanging="720"/>
      </w:pPr>
      <w:bookmarkStart w:id="4" w:name="_Toc7095594"/>
      <w:r w:rsidRPr="00CB1FE2">
        <w:t xml:space="preserve">Avtale om håndtering og beskyttelse av ugradert skjermingsverdig </w:t>
      </w:r>
      <w:commentRangeStart w:id="5"/>
      <w:r w:rsidRPr="00CB1FE2">
        <w:t>informasjon</w:t>
      </w:r>
      <w:commentRangeEnd w:id="5"/>
      <w:r w:rsidRPr="00CB1FE2">
        <w:rPr>
          <w:rStyle w:val="Merknadsreferanse"/>
          <w:sz w:val="18"/>
        </w:rPr>
        <w:commentReference w:id="5"/>
      </w:r>
      <w:r w:rsidRPr="00CB1FE2">
        <w:t xml:space="preserve"> og skjermingsverdig</w:t>
      </w:r>
      <w:r>
        <w:t xml:space="preserve"> ugradert</w:t>
      </w:r>
      <w:r w:rsidRPr="00CB1FE2">
        <w:t xml:space="preserve"> informasjonssystem</w:t>
      </w:r>
      <w:bookmarkEnd w:id="4"/>
    </w:p>
    <w:p w14:paraId="7C248D13" w14:textId="77777777" w:rsidR="00535E4F" w:rsidRPr="00B32969" w:rsidRDefault="00535E4F" w:rsidP="00535E4F">
      <w:pPr>
        <w:pStyle w:val="Brdtekst"/>
      </w:pPr>
      <w:r w:rsidRPr="00B32969">
        <w:t xml:space="preserve">Før </w:t>
      </w:r>
      <w:r>
        <w:t>tjenesteyter</w:t>
      </w:r>
      <w:r w:rsidRPr="00B32969">
        <w:t xml:space="preserve">en får tilgang til ugradert skjermingsverdig informasjon </w:t>
      </w:r>
      <w:r>
        <w:t xml:space="preserve">eller </w:t>
      </w:r>
      <w:r w:rsidRPr="00B32969">
        <w:t>skjermingsverdig</w:t>
      </w:r>
      <w:r>
        <w:t xml:space="preserve"> ugradert </w:t>
      </w:r>
      <w:r w:rsidRPr="00B32969">
        <w:t>informasjonssystem</w:t>
      </w:r>
      <w:r>
        <w:t>,</w:t>
      </w:r>
      <w:r w:rsidRPr="00B32969">
        <w:t xml:space="preserve"> må </w:t>
      </w:r>
      <w:r>
        <w:t>tjenesteyter</w:t>
      </w:r>
      <w:r w:rsidRPr="00B32969">
        <w:t xml:space="preserve">en inngå en avtale med </w:t>
      </w:r>
      <w:r>
        <w:t>oppdragsgivere</w:t>
      </w:r>
      <w:r w:rsidRPr="00B32969">
        <w:t>n</w:t>
      </w:r>
      <w:r>
        <w:t xml:space="preserve">. I avtalen </w:t>
      </w:r>
      <w:r w:rsidRPr="00B32969">
        <w:t>fastsettes</w:t>
      </w:r>
      <w:r>
        <w:t xml:space="preserve"> det</w:t>
      </w:r>
      <w:r w:rsidRPr="00B32969">
        <w:t xml:space="preserve"> hvordan </w:t>
      </w:r>
      <w:r>
        <w:t>tjenesteyteren</w:t>
      </w:r>
      <w:r w:rsidRPr="00B32969">
        <w:t xml:space="preserve"> skal forholde seg til de kravene som gjelder for anskaffelsen.</w:t>
      </w:r>
    </w:p>
    <w:p w14:paraId="214518C7" w14:textId="77777777" w:rsidR="00535E4F" w:rsidRPr="00B32969" w:rsidRDefault="00535E4F" w:rsidP="00535E4F">
      <w:pPr>
        <w:pStyle w:val="Brdtekst"/>
        <w:spacing w:before="0" w:after="0"/>
        <w:rPr>
          <w:bCs/>
          <w:color w:val="000000"/>
        </w:rPr>
      </w:pPr>
    </w:p>
    <w:p w14:paraId="72D43BF8" w14:textId="77777777" w:rsidR="00535E4F" w:rsidRPr="00B32969" w:rsidRDefault="00535E4F" w:rsidP="00535E4F">
      <w:pPr>
        <w:pStyle w:val="Brdtekst"/>
        <w:spacing w:before="0" w:after="0"/>
      </w:pPr>
      <w:r w:rsidRPr="00B32969">
        <w:rPr>
          <w:bCs/>
          <w:color w:val="000000"/>
        </w:rPr>
        <w:t xml:space="preserve">For denne kontrakten gis det </w:t>
      </w:r>
      <w:sdt>
        <w:sdtPr>
          <w:rPr>
            <w:bCs/>
            <w:color w:val="000000"/>
          </w:rPr>
          <w:id w:val="-1139331706"/>
          <w:placeholder>
            <w:docPart w:val="7667FD5D2B6C42BB9A9492CDB6A7A20D"/>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Pr="00AE1ED8">
            <w:rPr>
              <w:rStyle w:val="Plassholdertekst"/>
              <w:rFonts w:eastAsiaTheme="majorEastAsia"/>
            </w:rPr>
            <w:t>Velg et element.</w:t>
          </w:r>
        </w:sdtContent>
      </w:sdt>
    </w:p>
    <w:p w14:paraId="530D8357" w14:textId="77777777" w:rsidR="00535E4F" w:rsidRPr="00AE1ED8" w:rsidRDefault="00535E4F" w:rsidP="00535E4F">
      <w:pPr>
        <w:rPr>
          <w:bCs/>
          <w:color w:val="000000"/>
        </w:rPr>
      </w:pPr>
    </w:p>
    <w:p w14:paraId="48749053" w14:textId="77777777" w:rsidR="00535E4F" w:rsidRPr="00AE1ED8" w:rsidRDefault="00535E4F" w:rsidP="00535E4F">
      <w:pPr>
        <w:pStyle w:val="Overskrift3"/>
        <w:numPr>
          <w:ilvl w:val="2"/>
          <w:numId w:val="2"/>
        </w:numPr>
        <w:ind w:left="720" w:hanging="720"/>
      </w:pPr>
      <w:bookmarkStart w:id="6" w:name="_Toc7095595"/>
      <w:r>
        <w:t>Krav til s</w:t>
      </w:r>
      <w:r w:rsidRPr="00AE1ED8">
        <w:t xml:space="preserve">ikkerhetsavtale mellom </w:t>
      </w:r>
      <w:r>
        <w:t>oppdragsgivere</w:t>
      </w:r>
      <w:r w:rsidRPr="00AE1ED8">
        <w:t xml:space="preserve">n og </w:t>
      </w:r>
      <w:r>
        <w:t>tjenesteyter</w:t>
      </w:r>
      <w:bookmarkEnd w:id="6"/>
      <w:r>
        <w:t>, og eventuell leverandørklarering</w:t>
      </w:r>
    </w:p>
    <w:p w14:paraId="3AD19353" w14:textId="77777777" w:rsidR="00535E4F" w:rsidRPr="00BB50EA" w:rsidRDefault="00535E4F" w:rsidP="00535E4F">
      <w:r>
        <w:t xml:space="preserve">Før tjenesteyteren gis tilgang til skjermingsverdige verdier </w:t>
      </w:r>
      <w:r w:rsidRPr="00AE1ED8">
        <w:rPr>
          <w:bCs/>
          <w:color w:val="000000"/>
        </w:rPr>
        <w:t xml:space="preserve">er det </w:t>
      </w:r>
      <w:sdt>
        <w:sdtPr>
          <w:rPr>
            <w:bCs/>
            <w:color w:val="000000"/>
          </w:rPr>
          <w:id w:val="-1974747112"/>
          <w:placeholder>
            <w:docPart w:val="D3D25B4CF7294FD487DCA09C6950D238"/>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Pr="00AE1ED8">
            <w:rPr>
              <w:rStyle w:val="Plassholdertekst"/>
            </w:rPr>
            <w:t>Velg et element.</w:t>
          </w:r>
        </w:sdtContent>
      </w:sdt>
    </w:p>
    <w:p w14:paraId="471E2B09" w14:textId="77777777" w:rsidR="00535E4F" w:rsidRPr="00AE1ED8" w:rsidRDefault="00535E4F" w:rsidP="00535E4F">
      <w:pPr>
        <w:pStyle w:val="Overskrift3"/>
        <w:numPr>
          <w:ilvl w:val="2"/>
          <w:numId w:val="2"/>
        </w:numPr>
        <w:ind w:left="720" w:hanging="720"/>
      </w:pPr>
      <w:bookmarkStart w:id="7" w:name="_Toc7095596"/>
      <w:r w:rsidRPr="00AE1ED8">
        <w:t>Krav til autorisasjon</w:t>
      </w:r>
      <w:r>
        <w:t>,</w:t>
      </w:r>
      <w:r w:rsidRPr="00AE1ED8">
        <w:t xml:space="preserve"> og</w:t>
      </w:r>
      <w:r>
        <w:t xml:space="preserve"> eventuell</w:t>
      </w:r>
      <w:r w:rsidRPr="00AE1ED8">
        <w:t xml:space="preserve"> sikkerhetsklarering av </w:t>
      </w:r>
      <w:commentRangeStart w:id="8"/>
      <w:r w:rsidRPr="00AE1ED8">
        <w:t>personell</w:t>
      </w:r>
      <w:bookmarkEnd w:id="7"/>
      <w:commentRangeEnd w:id="8"/>
      <w:r w:rsidRPr="00AE1ED8">
        <w:rPr>
          <w:rStyle w:val="Merknadsreferanse"/>
          <w:sz w:val="18"/>
        </w:rPr>
        <w:commentReference w:id="8"/>
      </w:r>
    </w:p>
    <w:p w14:paraId="6B65CB83" w14:textId="77777777" w:rsidR="00535E4F" w:rsidRPr="00B32969" w:rsidRDefault="00535E4F" w:rsidP="00535E4F">
      <w:pPr>
        <w:pStyle w:val="Brdtekstpaaflgende"/>
      </w:pPr>
      <w:r>
        <w:t xml:space="preserve">Før tjenesteyterens personell gis tilgang til skjermingsverdige verdier </w:t>
      </w:r>
      <w:r w:rsidRPr="00AE1ED8">
        <w:rPr>
          <w:bCs/>
          <w:color w:val="000000"/>
        </w:rPr>
        <w:t>er det</w:t>
      </w:r>
      <w:r>
        <w:t xml:space="preserve"> krav til </w:t>
      </w:r>
      <w:sdt>
        <w:sdtPr>
          <w:id w:val="-1658611923"/>
          <w:placeholder>
            <w:docPart w:val="932BC59B8AFF4C6A89585F9771194767"/>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Pr="00AF0054">
            <w:rPr>
              <w:rStyle w:val="Plassholdertekst"/>
              <w:rFonts w:eastAsiaTheme="majorEastAsia"/>
            </w:rPr>
            <w:t>Velg et element.</w:t>
          </w:r>
        </w:sdtContent>
      </w:sdt>
    </w:p>
    <w:p w14:paraId="3B3D593A" w14:textId="77777777" w:rsidR="00535E4F" w:rsidRPr="00B32969" w:rsidRDefault="00535E4F" w:rsidP="00535E4F">
      <w:pPr>
        <w:rPr>
          <w:bCs/>
          <w:color w:val="000000"/>
        </w:rPr>
      </w:pPr>
      <w:r w:rsidRPr="00B32969">
        <w:rPr>
          <w:bCs/>
          <w:color w:val="000000"/>
        </w:rPr>
        <w:t xml:space="preserve">Nærmere informasjon om autorisasjon og eventuell sikkerhetsklarering knyttet til gjennomføring av kontrakten vil bli gitt ved henvendelse til </w:t>
      </w:r>
      <w:r>
        <w:rPr>
          <w:bCs/>
          <w:color w:val="000000"/>
        </w:rPr>
        <w:t>oppdragsgivere</w:t>
      </w:r>
      <w:r w:rsidRPr="00B32969">
        <w:rPr>
          <w:bCs/>
          <w:color w:val="000000"/>
        </w:rPr>
        <w:t xml:space="preserve">n.   </w:t>
      </w:r>
    </w:p>
    <w:tbl>
      <w:tblPr>
        <w:tblW w:w="9747" w:type="dxa"/>
        <w:shd w:val="clear" w:color="auto" w:fill="DBE5F1"/>
        <w:tblLook w:val="01E0" w:firstRow="1" w:lastRow="1" w:firstColumn="1" w:lastColumn="1" w:noHBand="0" w:noVBand="0"/>
      </w:tblPr>
      <w:tblGrid>
        <w:gridCol w:w="1101"/>
        <w:gridCol w:w="597"/>
        <w:gridCol w:w="8049"/>
      </w:tblGrid>
      <w:tr w:rsidR="006915A1" w:rsidRPr="006915A1" w14:paraId="613AA4BA" w14:textId="77777777" w:rsidTr="006915A1">
        <w:trPr>
          <w:trHeight w:val="361"/>
        </w:trPr>
        <w:tc>
          <w:tcPr>
            <w:tcW w:w="9747"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5A393F34" w14:textId="63D8BE1A" w:rsidR="006915A1" w:rsidRPr="006915A1" w:rsidRDefault="006915A1" w:rsidP="006915A1">
            <w:pPr>
              <w:autoSpaceDE w:val="0"/>
              <w:autoSpaceDN w:val="0"/>
              <w:adjustRightInd w:val="0"/>
              <w:spacing w:after="0" w:line="276" w:lineRule="auto"/>
              <w:rPr>
                <w:rFonts w:ascii="Arial" w:eastAsia="Times New Roman" w:hAnsi="Arial" w:cs="Arial"/>
                <w:b/>
                <w:kern w:val="28"/>
                <w:szCs w:val="20"/>
              </w:rPr>
            </w:pPr>
            <w:r w:rsidRPr="006915A1">
              <w:rPr>
                <w:rFonts w:ascii="Calibri" w:eastAsia="Times New Roman" w:hAnsi="Calibri" w:cs="Times New Roman"/>
              </w:rPr>
              <w:t>Følgende forutsetninger knyttet til sikkerhetsrestriksjoner gjelder for gjennomføringen av oppdraget:</w:t>
            </w:r>
            <w:r>
              <w:rPr>
                <w:rFonts w:ascii="Calibri" w:eastAsia="Times New Roman" w:hAnsi="Calibri" w:cs="Times New Roman"/>
              </w:rPr>
              <w:t xml:space="preserve"> </w:t>
            </w:r>
          </w:p>
        </w:tc>
      </w:tr>
      <w:tr w:rsidR="006915A1" w:rsidRPr="006915A1" w14:paraId="15DA38BA" w14:textId="77777777" w:rsidTr="006915A1">
        <w:trPr>
          <w:trHeight w:val="228"/>
        </w:trPr>
        <w:sdt>
          <w:sdtPr>
            <w:rPr>
              <w:rFonts w:ascii="Calibri" w:eastAsia="Times New Roman" w:hAnsi="Calibri" w:cs="Times New Roman"/>
            </w:rPr>
            <w:id w:val="-2043197361"/>
            <w14:checkbox>
              <w14:checked w14:val="0"/>
              <w14:checkedState w14:val="2612" w14:font="MS Gothic"/>
              <w14:uncheckedState w14:val="2610" w14:font="MS Gothic"/>
            </w14:checkbox>
          </w:sdtPr>
          <w:sdtEndPr/>
          <w:sdtContent>
            <w:tc>
              <w:tcPr>
                <w:tcW w:w="1101" w:type="dxa"/>
                <w:tcBorders>
                  <w:top w:val="single" w:sz="4" w:space="0" w:color="auto"/>
                  <w:left w:val="single" w:sz="4" w:space="0" w:color="auto"/>
                  <w:bottom w:val="single" w:sz="4" w:space="0" w:color="auto"/>
                  <w:right w:val="nil"/>
                </w:tcBorders>
                <w:shd w:val="clear" w:color="auto" w:fill="DBE5F1"/>
                <w:hideMark/>
              </w:tcPr>
              <w:p w14:paraId="21CE508F" w14:textId="2A8E3DA3" w:rsidR="006915A1" w:rsidRPr="006915A1" w:rsidRDefault="006915A1" w:rsidP="006915A1">
                <w:pPr>
                  <w:autoSpaceDE w:val="0"/>
                  <w:autoSpaceDN w:val="0"/>
                  <w:adjustRightInd w:val="0"/>
                  <w:spacing w:after="0" w:line="276" w:lineRule="auto"/>
                  <w:jc w:val="right"/>
                  <w:rPr>
                    <w:rFonts w:ascii="Calibri" w:eastAsia="Times New Roman" w:hAnsi="Calibri" w:cs="Times New Roman"/>
                  </w:rPr>
                </w:pPr>
                <w:r>
                  <w:rPr>
                    <w:rFonts w:ascii="MS Gothic" w:eastAsia="MS Gothic" w:hAnsi="MS Gothic" w:cs="Times New Roman" w:hint="eastAsia"/>
                  </w:rPr>
                  <w:t>☐</w:t>
                </w:r>
              </w:p>
            </w:tc>
          </w:sdtContent>
        </w:sdt>
        <w:tc>
          <w:tcPr>
            <w:tcW w:w="8646" w:type="dxa"/>
            <w:gridSpan w:val="2"/>
            <w:tcBorders>
              <w:top w:val="single" w:sz="4" w:space="0" w:color="auto"/>
              <w:left w:val="nil"/>
              <w:bottom w:val="single" w:sz="4" w:space="0" w:color="auto"/>
              <w:right w:val="single" w:sz="4" w:space="0" w:color="auto"/>
            </w:tcBorders>
            <w:shd w:val="clear" w:color="auto" w:fill="DBE5F1"/>
            <w:hideMark/>
          </w:tcPr>
          <w:p w14:paraId="02F54164" w14:textId="77777777" w:rsidR="006915A1" w:rsidRPr="006915A1" w:rsidRDefault="006915A1" w:rsidP="006915A1">
            <w:pPr>
              <w:autoSpaceDE w:val="0"/>
              <w:autoSpaceDN w:val="0"/>
              <w:adjustRightInd w:val="0"/>
              <w:spacing w:after="0" w:line="276" w:lineRule="auto"/>
              <w:rPr>
                <w:rFonts w:ascii="Calibri" w:eastAsia="Times New Roman" w:hAnsi="Calibri" w:cs="Times New Roman"/>
              </w:rPr>
            </w:pPr>
            <w:r w:rsidRPr="006915A1">
              <w:rPr>
                <w:rFonts w:ascii="Calibri" w:eastAsia="Times New Roman" w:hAnsi="Calibri" w:cs="Times New Roman"/>
              </w:rPr>
              <w:t>Ingen sikkerhetsrestriksjoner i henhold til sikkerhetsloven.</w:t>
            </w:r>
          </w:p>
        </w:tc>
      </w:tr>
      <w:tr w:rsidR="006915A1" w:rsidRPr="006915A1" w14:paraId="54CA2D94" w14:textId="77777777" w:rsidTr="006915A1">
        <w:trPr>
          <w:trHeight w:val="228"/>
        </w:trPr>
        <w:sdt>
          <w:sdtPr>
            <w:rPr>
              <w:rFonts w:ascii="Calibri" w:eastAsia="Times New Roman" w:hAnsi="Calibri" w:cs="Times New Roman"/>
            </w:rPr>
            <w:id w:val="441196990"/>
            <w14:checkbox>
              <w14:checked w14:val="0"/>
              <w14:checkedState w14:val="2612" w14:font="MS Gothic"/>
              <w14:uncheckedState w14:val="2610" w14:font="MS Gothic"/>
            </w14:checkbox>
          </w:sdtPr>
          <w:sdtEndPr/>
          <w:sdtContent>
            <w:tc>
              <w:tcPr>
                <w:tcW w:w="1101" w:type="dxa"/>
                <w:tcBorders>
                  <w:top w:val="single" w:sz="4" w:space="0" w:color="auto"/>
                  <w:left w:val="single" w:sz="4" w:space="0" w:color="auto"/>
                  <w:bottom w:val="nil"/>
                  <w:right w:val="nil"/>
                </w:tcBorders>
                <w:shd w:val="clear" w:color="auto" w:fill="DBE5F1"/>
                <w:hideMark/>
              </w:tcPr>
              <w:p w14:paraId="6FBEEF2B" w14:textId="77777777" w:rsidR="006915A1" w:rsidRPr="006915A1" w:rsidRDefault="006915A1" w:rsidP="006915A1">
                <w:pPr>
                  <w:autoSpaceDE w:val="0"/>
                  <w:autoSpaceDN w:val="0"/>
                  <w:adjustRightInd w:val="0"/>
                  <w:spacing w:after="0" w:line="276" w:lineRule="auto"/>
                  <w:jc w:val="right"/>
                  <w:rPr>
                    <w:rFonts w:ascii="Calibri" w:eastAsia="Times New Roman" w:hAnsi="Calibri" w:cs="Times New Roman"/>
                  </w:rPr>
                </w:pPr>
                <w:r w:rsidRPr="006915A1">
                  <w:rPr>
                    <w:rFonts w:ascii="Segoe UI Symbol" w:eastAsia="Times New Roman" w:hAnsi="Segoe UI Symbol" w:cs="Segoe UI Symbol"/>
                  </w:rPr>
                  <w:t>☐</w:t>
                </w:r>
              </w:p>
            </w:tc>
          </w:sdtContent>
        </w:sdt>
        <w:tc>
          <w:tcPr>
            <w:tcW w:w="8646" w:type="dxa"/>
            <w:gridSpan w:val="2"/>
            <w:tcBorders>
              <w:top w:val="single" w:sz="4" w:space="0" w:color="auto"/>
              <w:left w:val="nil"/>
              <w:bottom w:val="nil"/>
              <w:right w:val="single" w:sz="4" w:space="0" w:color="auto"/>
            </w:tcBorders>
            <w:shd w:val="clear" w:color="auto" w:fill="DBE5F1"/>
            <w:hideMark/>
          </w:tcPr>
          <w:p w14:paraId="0AEA2CED" w14:textId="77777777" w:rsidR="006915A1" w:rsidRPr="006915A1" w:rsidRDefault="006915A1" w:rsidP="006915A1">
            <w:pPr>
              <w:autoSpaceDE w:val="0"/>
              <w:autoSpaceDN w:val="0"/>
              <w:adjustRightInd w:val="0"/>
              <w:spacing w:after="0" w:line="276" w:lineRule="auto"/>
              <w:rPr>
                <w:rFonts w:ascii="Calibri" w:eastAsia="Times New Roman" w:hAnsi="Calibri" w:cs="Times New Roman"/>
              </w:rPr>
            </w:pPr>
            <w:r w:rsidRPr="006915A1">
              <w:rPr>
                <w:rFonts w:ascii="Calibri" w:eastAsia="Times New Roman" w:hAnsi="Calibri" w:cs="Times New Roman"/>
              </w:rPr>
              <w:t xml:space="preserve">Gjennomføringen av kontrakten er underlagt sikkerhetsrestriksjoner i henhold til sikkerhetslovens bestemmelser. </w:t>
            </w:r>
          </w:p>
        </w:tc>
      </w:tr>
      <w:tr w:rsidR="006915A1" w:rsidRPr="006915A1" w14:paraId="54BB0553" w14:textId="77777777" w:rsidTr="006915A1">
        <w:trPr>
          <w:trHeight w:val="228"/>
        </w:trPr>
        <w:sdt>
          <w:sdtPr>
            <w:rPr>
              <w:rFonts w:ascii="Calibri" w:eastAsia="Times New Roman" w:hAnsi="Calibri" w:cs="Times New Roman"/>
            </w:rPr>
            <w:id w:val="1605997511"/>
            <w14:checkbox>
              <w14:checked w14:val="0"/>
              <w14:checkedState w14:val="2612" w14:font="MS Gothic"/>
              <w14:uncheckedState w14:val="2610" w14:font="MS Gothic"/>
            </w14:checkbox>
          </w:sdtPr>
          <w:sdtEndPr/>
          <w:sdtContent>
            <w:tc>
              <w:tcPr>
                <w:tcW w:w="1698" w:type="dxa"/>
                <w:gridSpan w:val="2"/>
                <w:tcBorders>
                  <w:top w:val="nil"/>
                  <w:left w:val="single" w:sz="4" w:space="0" w:color="auto"/>
                  <w:bottom w:val="nil"/>
                  <w:right w:val="nil"/>
                </w:tcBorders>
                <w:shd w:val="clear" w:color="auto" w:fill="DBE5F1"/>
                <w:hideMark/>
              </w:tcPr>
              <w:p w14:paraId="6B436A6B" w14:textId="77777777" w:rsidR="006915A1" w:rsidRPr="006915A1" w:rsidRDefault="006915A1" w:rsidP="006915A1">
                <w:pPr>
                  <w:autoSpaceDE w:val="0"/>
                  <w:autoSpaceDN w:val="0"/>
                  <w:adjustRightInd w:val="0"/>
                  <w:spacing w:after="0" w:line="276" w:lineRule="auto"/>
                  <w:jc w:val="right"/>
                  <w:rPr>
                    <w:rFonts w:ascii="Calibri" w:eastAsia="Times New Roman" w:hAnsi="Calibri" w:cs="Times New Roman"/>
                  </w:rPr>
                </w:pPr>
                <w:r w:rsidRPr="006915A1">
                  <w:rPr>
                    <w:rFonts w:ascii="Segoe UI Symbol" w:eastAsia="Times New Roman" w:hAnsi="Segoe UI Symbol" w:cs="Segoe UI Symbol"/>
                  </w:rPr>
                  <w:t>☐</w:t>
                </w:r>
              </w:p>
            </w:tc>
          </w:sdtContent>
        </w:sdt>
        <w:tc>
          <w:tcPr>
            <w:tcW w:w="8049" w:type="dxa"/>
            <w:tcBorders>
              <w:top w:val="nil"/>
              <w:left w:val="nil"/>
              <w:bottom w:val="nil"/>
              <w:right w:val="single" w:sz="4" w:space="0" w:color="auto"/>
            </w:tcBorders>
            <w:shd w:val="clear" w:color="auto" w:fill="DBE5F1"/>
            <w:hideMark/>
          </w:tcPr>
          <w:p w14:paraId="14567B0B" w14:textId="77777777" w:rsidR="006915A1" w:rsidRPr="006915A1" w:rsidRDefault="006915A1" w:rsidP="006915A1">
            <w:pPr>
              <w:autoSpaceDE w:val="0"/>
              <w:autoSpaceDN w:val="0"/>
              <w:adjustRightInd w:val="0"/>
              <w:spacing w:after="0" w:line="276" w:lineRule="auto"/>
              <w:rPr>
                <w:rFonts w:ascii="Calibri" w:eastAsia="Times New Roman" w:hAnsi="Calibri" w:cs="Times New Roman"/>
              </w:rPr>
            </w:pPr>
            <w:r w:rsidRPr="006915A1">
              <w:rPr>
                <w:rFonts w:ascii="Calibri" w:eastAsia="Times New Roman" w:hAnsi="Calibri" w:cs="Times New Roman"/>
              </w:rPr>
              <w:t>Autorisering kreves</w:t>
            </w:r>
          </w:p>
        </w:tc>
      </w:tr>
      <w:tr w:rsidR="006915A1" w:rsidRPr="006915A1" w14:paraId="615CC3CA" w14:textId="77777777" w:rsidTr="006915A1">
        <w:trPr>
          <w:trHeight w:val="356"/>
        </w:trPr>
        <w:sdt>
          <w:sdtPr>
            <w:rPr>
              <w:rFonts w:ascii="Calibri" w:eastAsia="Times New Roman" w:hAnsi="Calibri" w:cs="Times New Roman"/>
            </w:rPr>
            <w:id w:val="1343281246"/>
            <w14:checkbox>
              <w14:checked w14:val="0"/>
              <w14:checkedState w14:val="2612" w14:font="MS Gothic"/>
              <w14:uncheckedState w14:val="2610" w14:font="MS Gothic"/>
            </w14:checkbox>
          </w:sdtPr>
          <w:sdtEndPr/>
          <w:sdtContent>
            <w:tc>
              <w:tcPr>
                <w:tcW w:w="1698" w:type="dxa"/>
                <w:gridSpan w:val="2"/>
                <w:tcBorders>
                  <w:top w:val="nil"/>
                  <w:left w:val="single" w:sz="4" w:space="0" w:color="auto"/>
                  <w:bottom w:val="nil"/>
                  <w:right w:val="nil"/>
                </w:tcBorders>
                <w:shd w:val="clear" w:color="auto" w:fill="DBE5F1"/>
                <w:hideMark/>
              </w:tcPr>
              <w:p w14:paraId="25C82110" w14:textId="77777777" w:rsidR="006915A1" w:rsidRPr="006915A1" w:rsidRDefault="006915A1" w:rsidP="006915A1">
                <w:pPr>
                  <w:autoSpaceDE w:val="0"/>
                  <w:autoSpaceDN w:val="0"/>
                  <w:adjustRightInd w:val="0"/>
                  <w:spacing w:after="0" w:line="276" w:lineRule="auto"/>
                  <w:jc w:val="right"/>
                  <w:rPr>
                    <w:rFonts w:ascii="Calibri" w:eastAsia="Times New Roman" w:hAnsi="Calibri" w:cs="Times New Roman"/>
                  </w:rPr>
                </w:pPr>
                <w:r w:rsidRPr="006915A1">
                  <w:rPr>
                    <w:rFonts w:ascii="Segoe UI Symbol" w:eastAsia="Times New Roman" w:hAnsi="Segoe UI Symbol" w:cs="Segoe UI Symbol"/>
                  </w:rPr>
                  <w:t>☐</w:t>
                </w:r>
              </w:p>
            </w:tc>
          </w:sdtContent>
        </w:sdt>
        <w:tc>
          <w:tcPr>
            <w:tcW w:w="8049" w:type="dxa"/>
            <w:tcBorders>
              <w:top w:val="nil"/>
              <w:left w:val="nil"/>
              <w:bottom w:val="nil"/>
              <w:right w:val="single" w:sz="4" w:space="0" w:color="auto"/>
            </w:tcBorders>
            <w:shd w:val="clear" w:color="auto" w:fill="DBE5F1"/>
            <w:hideMark/>
          </w:tcPr>
          <w:p w14:paraId="09A92979" w14:textId="77777777" w:rsidR="006915A1" w:rsidRPr="006915A1" w:rsidRDefault="006915A1" w:rsidP="006915A1">
            <w:pPr>
              <w:autoSpaceDE w:val="0"/>
              <w:autoSpaceDN w:val="0"/>
              <w:adjustRightInd w:val="0"/>
              <w:spacing w:after="0" w:line="276" w:lineRule="auto"/>
              <w:rPr>
                <w:rFonts w:ascii="Calibri" w:eastAsia="Times New Roman" w:hAnsi="Calibri" w:cs="Times New Roman"/>
              </w:rPr>
            </w:pPr>
            <w:r w:rsidRPr="006915A1">
              <w:rPr>
                <w:rFonts w:ascii="Calibri" w:eastAsia="Times New Roman" w:hAnsi="Calibri" w:cs="Times New Roman"/>
              </w:rPr>
              <w:t>Klarering kreves på følgende nivå:</w:t>
            </w:r>
          </w:p>
          <w:p w14:paraId="39A8C573" w14:textId="77777777" w:rsidR="006915A1" w:rsidRPr="006915A1" w:rsidRDefault="00D34187" w:rsidP="006915A1">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664057780"/>
                <w14:checkbox>
                  <w14:checked w14:val="0"/>
                  <w14:checkedState w14:val="2612" w14:font="MS Gothic"/>
                  <w14:uncheckedState w14:val="2610" w14:font="MS Gothic"/>
                </w14:checkbox>
              </w:sdtPr>
              <w:sdtEndPr/>
              <w:sdtContent>
                <w:r w:rsidR="006915A1" w:rsidRPr="006915A1">
                  <w:rPr>
                    <w:rFonts w:ascii="Segoe UI Symbol" w:eastAsia="Times New Roman" w:hAnsi="Segoe UI Symbol" w:cs="Segoe UI Symbol"/>
                    <w:lang w:val="en-US"/>
                  </w:rPr>
                  <w:t>☐</w:t>
                </w:r>
              </w:sdtContent>
            </w:sdt>
            <w:r w:rsidR="006915A1" w:rsidRPr="006915A1">
              <w:rPr>
                <w:rFonts w:ascii="Calibri" w:eastAsia="Times New Roman" w:hAnsi="Calibri" w:cs="Times New Roman"/>
                <w:lang w:val="en-US"/>
              </w:rPr>
              <w:t xml:space="preserve"> KONFIDENSIELT</w:t>
            </w:r>
          </w:p>
          <w:p w14:paraId="1AAB92FD" w14:textId="77777777" w:rsidR="006915A1" w:rsidRPr="006915A1" w:rsidRDefault="00D34187" w:rsidP="006915A1">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869649445"/>
                <w14:checkbox>
                  <w14:checked w14:val="0"/>
                  <w14:checkedState w14:val="2612" w14:font="MS Gothic"/>
                  <w14:uncheckedState w14:val="2610" w14:font="MS Gothic"/>
                </w14:checkbox>
              </w:sdtPr>
              <w:sdtEndPr/>
              <w:sdtContent>
                <w:r w:rsidR="006915A1" w:rsidRPr="006915A1">
                  <w:rPr>
                    <w:rFonts w:ascii="Segoe UI Symbol" w:eastAsia="Times New Roman" w:hAnsi="Segoe UI Symbol" w:cs="Segoe UI Symbol"/>
                    <w:lang w:val="en-US"/>
                  </w:rPr>
                  <w:t>☐</w:t>
                </w:r>
              </w:sdtContent>
            </w:sdt>
            <w:r w:rsidR="006915A1" w:rsidRPr="006915A1">
              <w:rPr>
                <w:rFonts w:ascii="Calibri" w:eastAsia="Times New Roman" w:hAnsi="Calibri" w:cs="Times New Roman"/>
                <w:lang w:val="en-US"/>
              </w:rPr>
              <w:t xml:space="preserve"> NATO CONFIDENTIAL</w:t>
            </w:r>
          </w:p>
          <w:p w14:paraId="4332AEF4" w14:textId="77777777" w:rsidR="006915A1" w:rsidRPr="006915A1" w:rsidRDefault="00D34187" w:rsidP="006915A1">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2137556589"/>
                <w14:checkbox>
                  <w14:checked w14:val="0"/>
                  <w14:checkedState w14:val="2612" w14:font="MS Gothic"/>
                  <w14:uncheckedState w14:val="2610" w14:font="MS Gothic"/>
                </w14:checkbox>
              </w:sdtPr>
              <w:sdtEndPr/>
              <w:sdtContent>
                <w:r w:rsidR="006915A1" w:rsidRPr="006915A1">
                  <w:rPr>
                    <w:rFonts w:ascii="Segoe UI Symbol" w:eastAsia="Times New Roman" w:hAnsi="Segoe UI Symbol" w:cs="Segoe UI Symbol"/>
                    <w:lang w:val="en-US"/>
                  </w:rPr>
                  <w:t>☐</w:t>
                </w:r>
              </w:sdtContent>
            </w:sdt>
            <w:r w:rsidR="006915A1" w:rsidRPr="006915A1">
              <w:rPr>
                <w:rFonts w:ascii="Calibri" w:eastAsia="Times New Roman" w:hAnsi="Calibri" w:cs="Times New Roman"/>
                <w:lang w:val="en-US"/>
              </w:rPr>
              <w:t xml:space="preserve"> HEMMELIG</w:t>
            </w:r>
          </w:p>
          <w:p w14:paraId="5EEE6DF9" w14:textId="77777777" w:rsidR="002753DD" w:rsidRDefault="00D34187" w:rsidP="002753DD">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1348631755"/>
                <w14:checkbox>
                  <w14:checked w14:val="0"/>
                  <w14:checkedState w14:val="2612" w14:font="MS Gothic"/>
                  <w14:uncheckedState w14:val="2610" w14:font="MS Gothic"/>
                </w14:checkbox>
              </w:sdtPr>
              <w:sdtEndPr/>
              <w:sdtContent>
                <w:r w:rsidR="006915A1" w:rsidRPr="006915A1">
                  <w:rPr>
                    <w:rFonts w:ascii="Segoe UI Symbol" w:eastAsia="Times New Roman" w:hAnsi="Segoe UI Symbol" w:cs="Segoe UI Symbol"/>
                    <w:lang w:val="en-US"/>
                  </w:rPr>
                  <w:t>☐</w:t>
                </w:r>
              </w:sdtContent>
            </w:sdt>
            <w:r w:rsidR="006915A1" w:rsidRPr="006915A1">
              <w:rPr>
                <w:rFonts w:ascii="Calibri" w:eastAsia="Times New Roman" w:hAnsi="Calibri" w:cs="Times New Roman"/>
                <w:lang w:val="en-US"/>
              </w:rPr>
              <w:t xml:space="preserve"> NATO SECRET</w:t>
            </w:r>
          </w:p>
          <w:p w14:paraId="50C71174" w14:textId="77777777" w:rsidR="002753DD" w:rsidRDefault="002753DD" w:rsidP="002753DD">
            <w:pPr>
              <w:autoSpaceDE w:val="0"/>
              <w:autoSpaceDN w:val="0"/>
              <w:adjustRightInd w:val="0"/>
              <w:spacing w:after="0" w:line="276" w:lineRule="auto"/>
              <w:ind w:left="709"/>
              <w:rPr>
                <w:rFonts w:ascii="Calibri" w:eastAsia="Times New Roman" w:hAnsi="Calibri" w:cs="Times New Roman"/>
                <w:lang w:val="en-US"/>
              </w:rPr>
            </w:pPr>
          </w:p>
          <w:p w14:paraId="0672A3B8" w14:textId="28DF288E" w:rsidR="002753DD" w:rsidRPr="002753DD" w:rsidRDefault="002753DD" w:rsidP="002753DD">
            <w:pPr>
              <w:autoSpaceDE w:val="0"/>
              <w:autoSpaceDN w:val="0"/>
              <w:adjustRightInd w:val="0"/>
              <w:spacing w:after="0" w:line="276" w:lineRule="auto"/>
              <w:ind w:left="709"/>
              <w:rPr>
                <w:rFonts w:ascii="Calibri" w:eastAsia="Times New Roman" w:hAnsi="Calibri" w:cs="Times New Roman"/>
                <w:i/>
                <w:iCs/>
                <w:lang w:val="en-US"/>
              </w:rPr>
            </w:pPr>
            <w:r>
              <w:rPr>
                <w:rFonts w:ascii="Calibri" w:eastAsia="Times New Roman" w:hAnsi="Calibri" w:cs="Times New Roman"/>
                <w:i/>
                <w:iCs/>
                <w:lang w:val="en-US"/>
              </w:rPr>
              <w:t>Hvis det opplyses om at det kreves sikkerhetsklarering skal det også opplyses om nivå på autorisasjon</w:t>
            </w:r>
          </w:p>
          <w:p w14:paraId="5004D591" w14:textId="77777777" w:rsidR="002753DD" w:rsidRDefault="002753DD" w:rsidP="002753DD">
            <w:pPr>
              <w:autoSpaceDE w:val="0"/>
              <w:autoSpaceDN w:val="0"/>
              <w:adjustRightInd w:val="0"/>
              <w:spacing w:after="0" w:line="276" w:lineRule="auto"/>
              <w:ind w:left="709"/>
              <w:rPr>
                <w:rFonts w:ascii="Calibri" w:eastAsia="Times New Roman" w:hAnsi="Calibri" w:cs="Times New Roman"/>
              </w:rPr>
            </w:pPr>
            <w:r w:rsidRPr="006915A1">
              <w:rPr>
                <w:rFonts w:ascii="Calibri" w:eastAsia="Times New Roman" w:hAnsi="Calibri" w:cs="Times New Roman"/>
              </w:rPr>
              <w:t>Autorisering kreves</w:t>
            </w:r>
            <w:r>
              <w:rPr>
                <w:rFonts w:ascii="Calibri" w:eastAsia="Times New Roman" w:hAnsi="Calibri" w:cs="Times New Roman"/>
              </w:rPr>
              <w:t xml:space="preserve"> til følgende nivå:</w:t>
            </w:r>
          </w:p>
          <w:p w14:paraId="3BB30B39" w14:textId="77777777" w:rsidR="002753DD" w:rsidRPr="006915A1" w:rsidRDefault="00D34187" w:rsidP="002753DD">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922497141"/>
                <w14:checkbox>
                  <w14:checked w14:val="0"/>
                  <w14:checkedState w14:val="2612" w14:font="MS Gothic"/>
                  <w14:uncheckedState w14:val="2610" w14:font="MS Gothic"/>
                </w14:checkbox>
              </w:sdtPr>
              <w:sdtEndPr/>
              <w:sdtContent>
                <w:r w:rsidR="002753DD" w:rsidRPr="006915A1">
                  <w:rPr>
                    <w:rFonts w:ascii="Segoe UI Symbol" w:eastAsia="Times New Roman" w:hAnsi="Segoe UI Symbol" w:cs="Segoe UI Symbol"/>
                    <w:lang w:val="en-US"/>
                  </w:rPr>
                  <w:t>☐</w:t>
                </w:r>
              </w:sdtContent>
            </w:sdt>
            <w:r w:rsidR="002753DD" w:rsidRPr="006915A1">
              <w:rPr>
                <w:rFonts w:ascii="Calibri" w:eastAsia="Times New Roman" w:hAnsi="Calibri" w:cs="Times New Roman"/>
                <w:lang w:val="en-US"/>
              </w:rPr>
              <w:t xml:space="preserve"> KONFIDENSIELT</w:t>
            </w:r>
          </w:p>
          <w:p w14:paraId="5EC24AAB" w14:textId="77777777" w:rsidR="002753DD" w:rsidRPr="006915A1" w:rsidRDefault="00D34187" w:rsidP="002753DD">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1703976231"/>
                <w14:checkbox>
                  <w14:checked w14:val="0"/>
                  <w14:checkedState w14:val="2612" w14:font="MS Gothic"/>
                  <w14:uncheckedState w14:val="2610" w14:font="MS Gothic"/>
                </w14:checkbox>
              </w:sdtPr>
              <w:sdtEndPr/>
              <w:sdtContent>
                <w:r w:rsidR="002753DD" w:rsidRPr="006915A1">
                  <w:rPr>
                    <w:rFonts w:ascii="Segoe UI Symbol" w:eastAsia="Times New Roman" w:hAnsi="Segoe UI Symbol" w:cs="Segoe UI Symbol"/>
                    <w:lang w:val="en-US"/>
                  </w:rPr>
                  <w:t>☐</w:t>
                </w:r>
              </w:sdtContent>
            </w:sdt>
            <w:r w:rsidR="002753DD" w:rsidRPr="006915A1">
              <w:rPr>
                <w:rFonts w:ascii="Calibri" w:eastAsia="Times New Roman" w:hAnsi="Calibri" w:cs="Times New Roman"/>
                <w:lang w:val="en-US"/>
              </w:rPr>
              <w:t xml:space="preserve"> NATO CONFIDENTIAL</w:t>
            </w:r>
          </w:p>
          <w:p w14:paraId="5EB76E77" w14:textId="77777777" w:rsidR="002753DD" w:rsidRPr="006915A1" w:rsidRDefault="00D34187" w:rsidP="002753DD">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1226803474"/>
                <w14:checkbox>
                  <w14:checked w14:val="0"/>
                  <w14:checkedState w14:val="2612" w14:font="MS Gothic"/>
                  <w14:uncheckedState w14:val="2610" w14:font="MS Gothic"/>
                </w14:checkbox>
              </w:sdtPr>
              <w:sdtEndPr/>
              <w:sdtContent>
                <w:r w:rsidR="002753DD" w:rsidRPr="006915A1">
                  <w:rPr>
                    <w:rFonts w:ascii="Segoe UI Symbol" w:eastAsia="Times New Roman" w:hAnsi="Segoe UI Symbol" w:cs="Segoe UI Symbol"/>
                    <w:lang w:val="en-US"/>
                  </w:rPr>
                  <w:t>☐</w:t>
                </w:r>
              </w:sdtContent>
            </w:sdt>
            <w:r w:rsidR="002753DD" w:rsidRPr="006915A1">
              <w:rPr>
                <w:rFonts w:ascii="Calibri" w:eastAsia="Times New Roman" w:hAnsi="Calibri" w:cs="Times New Roman"/>
                <w:lang w:val="en-US"/>
              </w:rPr>
              <w:t xml:space="preserve"> HEMMELIG</w:t>
            </w:r>
          </w:p>
          <w:p w14:paraId="3E15BE19" w14:textId="77777777" w:rsidR="002753DD" w:rsidRDefault="00D34187" w:rsidP="002753DD">
            <w:pPr>
              <w:autoSpaceDE w:val="0"/>
              <w:autoSpaceDN w:val="0"/>
              <w:adjustRightInd w:val="0"/>
              <w:spacing w:after="0" w:line="276" w:lineRule="auto"/>
              <w:ind w:left="709"/>
              <w:rPr>
                <w:rFonts w:ascii="Calibri" w:eastAsia="Times New Roman" w:hAnsi="Calibri" w:cs="Times New Roman"/>
                <w:lang w:val="en-US"/>
              </w:rPr>
            </w:pPr>
            <w:sdt>
              <w:sdtPr>
                <w:rPr>
                  <w:rFonts w:ascii="Calibri" w:eastAsia="Times New Roman" w:hAnsi="Calibri" w:cs="Times New Roman"/>
                  <w:lang w:val="en-US"/>
                </w:rPr>
                <w:id w:val="-743340401"/>
                <w14:checkbox>
                  <w14:checked w14:val="0"/>
                  <w14:checkedState w14:val="2612" w14:font="MS Gothic"/>
                  <w14:uncheckedState w14:val="2610" w14:font="MS Gothic"/>
                </w14:checkbox>
              </w:sdtPr>
              <w:sdtEndPr/>
              <w:sdtContent>
                <w:r w:rsidR="002753DD" w:rsidRPr="006915A1">
                  <w:rPr>
                    <w:rFonts w:ascii="Segoe UI Symbol" w:eastAsia="Times New Roman" w:hAnsi="Segoe UI Symbol" w:cs="Segoe UI Symbol"/>
                    <w:lang w:val="en-US"/>
                  </w:rPr>
                  <w:t>☐</w:t>
                </w:r>
              </w:sdtContent>
            </w:sdt>
            <w:r w:rsidR="002753DD" w:rsidRPr="006915A1">
              <w:rPr>
                <w:rFonts w:ascii="Calibri" w:eastAsia="Times New Roman" w:hAnsi="Calibri" w:cs="Times New Roman"/>
                <w:lang w:val="en-US"/>
              </w:rPr>
              <w:t xml:space="preserve"> NATO SECRET</w:t>
            </w:r>
          </w:p>
          <w:p w14:paraId="20A47D04" w14:textId="23602550" w:rsidR="002753DD" w:rsidRPr="006915A1" w:rsidRDefault="002753DD" w:rsidP="002753DD">
            <w:pPr>
              <w:autoSpaceDE w:val="0"/>
              <w:autoSpaceDN w:val="0"/>
              <w:adjustRightInd w:val="0"/>
              <w:spacing w:after="0" w:line="276" w:lineRule="auto"/>
              <w:ind w:left="709"/>
              <w:rPr>
                <w:rFonts w:ascii="Calibri" w:eastAsia="Times New Roman" w:hAnsi="Calibri" w:cs="Times New Roman"/>
                <w:lang w:val="en-US"/>
              </w:rPr>
            </w:pPr>
          </w:p>
        </w:tc>
      </w:tr>
      <w:tr w:rsidR="006915A1" w:rsidRPr="006915A1" w14:paraId="460382DA" w14:textId="77777777" w:rsidTr="006915A1">
        <w:trPr>
          <w:trHeight w:val="356"/>
        </w:trPr>
        <w:tc>
          <w:tcPr>
            <w:tcW w:w="9747" w:type="dxa"/>
            <w:gridSpan w:val="3"/>
            <w:tcBorders>
              <w:top w:val="nil"/>
              <w:left w:val="single" w:sz="4" w:space="0" w:color="auto"/>
              <w:bottom w:val="single" w:sz="4" w:space="0" w:color="auto"/>
              <w:right w:val="single" w:sz="4" w:space="0" w:color="auto"/>
            </w:tcBorders>
            <w:shd w:val="clear" w:color="auto" w:fill="DBE5F1"/>
          </w:tcPr>
          <w:p w14:paraId="20570911" w14:textId="77777777" w:rsidR="006915A1" w:rsidRPr="006915A1" w:rsidRDefault="006915A1" w:rsidP="006915A1">
            <w:pPr>
              <w:autoSpaceDE w:val="0"/>
              <w:autoSpaceDN w:val="0"/>
              <w:adjustRightInd w:val="0"/>
              <w:spacing w:after="0" w:line="276" w:lineRule="auto"/>
              <w:rPr>
                <w:rFonts w:ascii="Calibri" w:eastAsia="Times New Roman" w:hAnsi="Calibri" w:cs="Times New Roman"/>
              </w:rPr>
            </w:pPr>
          </w:p>
        </w:tc>
      </w:tr>
    </w:tbl>
    <w:p w14:paraId="71BCAB33" w14:textId="77777777" w:rsidR="006915A1" w:rsidRPr="002C0201" w:rsidRDefault="006915A1" w:rsidP="00125A85">
      <w:pPr>
        <w:jc w:val="both"/>
        <w:rPr>
          <w:rFonts w:ascii="Garamond" w:hAnsi="Garamond"/>
          <w:sz w:val="22"/>
        </w:rPr>
      </w:pPr>
    </w:p>
    <w:p w14:paraId="5C49BC97" w14:textId="77777777" w:rsidR="00125A85" w:rsidRPr="002C0201" w:rsidRDefault="00125A85" w:rsidP="00125A85">
      <w:pPr>
        <w:pStyle w:val="Brdtekstpaaflgende"/>
      </w:pPr>
    </w:p>
    <w:p w14:paraId="548B3C77" w14:textId="5CD0EB09" w:rsidR="00125A85" w:rsidRDefault="00125A85" w:rsidP="00293F66">
      <w:pPr>
        <w:pStyle w:val="Overskrift1"/>
        <w:keepLines w:val="0"/>
        <w:numPr>
          <w:ilvl w:val="0"/>
          <w:numId w:val="2"/>
        </w:numPr>
        <w:spacing w:before="180" w:after="0"/>
        <w:rPr>
          <w:rFonts w:ascii="Garamond" w:hAnsi="Garamond"/>
        </w:rPr>
      </w:pPr>
      <w:r w:rsidRPr="007B08B5">
        <w:rPr>
          <w:rFonts w:ascii="Garamond" w:hAnsi="Garamond"/>
        </w:rPr>
        <w:t>INNLEVERING AV TILBUD</w:t>
      </w:r>
    </w:p>
    <w:p w14:paraId="55D5B0D4" w14:textId="77777777" w:rsidR="00293F66" w:rsidRPr="00293F66" w:rsidRDefault="00293F66" w:rsidP="00293F66"/>
    <w:p w14:paraId="7C9B8C3A" w14:textId="029DF010" w:rsidR="00125A85" w:rsidRPr="007B08B5" w:rsidRDefault="00125A85" w:rsidP="00125A85">
      <w:pPr>
        <w:jc w:val="both"/>
        <w:rPr>
          <w:rFonts w:ascii="Garamond" w:hAnsi="Garamond"/>
          <w:sz w:val="22"/>
        </w:rPr>
      </w:pPr>
      <w:r w:rsidRPr="007B08B5">
        <w:rPr>
          <w:rFonts w:ascii="Garamond" w:hAnsi="Garamond"/>
          <w:sz w:val="22"/>
        </w:rPr>
        <w:t xml:space="preserve">Tilbudet skal leveres </w:t>
      </w:r>
      <w:r w:rsidR="00293F66">
        <w:rPr>
          <w:rFonts w:ascii="Garamond" w:hAnsi="Garamond"/>
          <w:sz w:val="22"/>
        </w:rPr>
        <w:t xml:space="preserve">i KGV, for tiden i </w:t>
      </w:r>
      <w:r>
        <w:rPr>
          <w:rFonts w:ascii="Garamond" w:hAnsi="Garamond"/>
          <w:sz w:val="22"/>
        </w:rPr>
        <w:t>Mercell.</w:t>
      </w:r>
      <w:r w:rsidR="00293F66">
        <w:rPr>
          <w:rFonts w:ascii="Garamond" w:hAnsi="Garamond"/>
          <w:sz w:val="22"/>
        </w:rPr>
        <w:t xml:space="preserve"> Tidsfrister for innlevering fremkommer </w:t>
      </w:r>
      <w:r w:rsidR="00BB7A95">
        <w:rPr>
          <w:rFonts w:ascii="Garamond" w:hAnsi="Garamond"/>
          <w:sz w:val="22"/>
        </w:rPr>
        <w:t>i KGV</w:t>
      </w:r>
      <w:r w:rsidR="00293F66">
        <w:rPr>
          <w:rFonts w:ascii="Garamond" w:hAnsi="Garamond"/>
          <w:sz w:val="22"/>
        </w:rPr>
        <w:t>.</w:t>
      </w:r>
    </w:p>
    <w:p w14:paraId="472F310B" w14:textId="77777777" w:rsidR="00125A85" w:rsidRPr="007B08B5" w:rsidRDefault="00125A85" w:rsidP="00125A85">
      <w:pPr>
        <w:jc w:val="both"/>
        <w:rPr>
          <w:rFonts w:ascii="Garamond" w:hAnsi="Garamond"/>
          <w:sz w:val="22"/>
        </w:rPr>
      </w:pPr>
      <w:r>
        <w:rPr>
          <w:rFonts w:ascii="Garamond" w:hAnsi="Garamond"/>
          <w:sz w:val="22"/>
        </w:rPr>
        <w:t>Til forskriftens</w:t>
      </w:r>
      <w:r w:rsidRPr="007B08B5">
        <w:rPr>
          <w:rFonts w:ascii="Garamond" w:hAnsi="Garamond"/>
          <w:sz w:val="22"/>
        </w:rPr>
        <w:t xml:space="preserve"> 20-13 (1) a: Tilbud er levert i tide dersom det er kommet frem til innleveringsstedet før tilbudsfristens utløp.</w:t>
      </w:r>
    </w:p>
    <w:p w14:paraId="78795154" w14:textId="77777777" w:rsidR="00125A85" w:rsidRPr="007B08B5" w:rsidRDefault="00125A85" w:rsidP="00125A85">
      <w:pPr>
        <w:jc w:val="both"/>
        <w:rPr>
          <w:rFonts w:ascii="Garamond" w:hAnsi="Garamond"/>
          <w:sz w:val="22"/>
        </w:rPr>
      </w:pPr>
    </w:p>
    <w:p w14:paraId="6131F7A7" w14:textId="77777777" w:rsidR="00125A85" w:rsidRPr="007B08B5" w:rsidRDefault="00125A85" w:rsidP="00125A85">
      <w:pPr>
        <w:pStyle w:val="Overskrift1"/>
        <w:keepLines w:val="0"/>
        <w:numPr>
          <w:ilvl w:val="0"/>
          <w:numId w:val="2"/>
        </w:numPr>
        <w:spacing w:before="180" w:after="0"/>
        <w:rPr>
          <w:rFonts w:ascii="Garamond" w:hAnsi="Garamond"/>
        </w:rPr>
      </w:pPr>
      <w:r w:rsidRPr="007B08B5">
        <w:rPr>
          <w:rFonts w:ascii="Garamond" w:hAnsi="Garamond"/>
        </w:rPr>
        <w:t>VEDSTÅELSESFRIST</w:t>
      </w:r>
    </w:p>
    <w:p w14:paraId="16DD77B1" w14:textId="07D054F6" w:rsidR="00125A85" w:rsidRPr="007B08B5" w:rsidRDefault="00125A85" w:rsidP="00125A85">
      <w:pPr>
        <w:jc w:val="both"/>
        <w:rPr>
          <w:rFonts w:ascii="Garamond" w:hAnsi="Garamond"/>
          <w:sz w:val="22"/>
        </w:rPr>
      </w:pPr>
      <w:r w:rsidRPr="007B08B5">
        <w:rPr>
          <w:rFonts w:ascii="Garamond" w:hAnsi="Garamond"/>
          <w:sz w:val="22"/>
        </w:rPr>
        <w:t xml:space="preserve">Leverandørene må stå ved sine tilbud i </w:t>
      </w:r>
      <w:commentRangeStart w:id="9"/>
      <w:r w:rsidR="002753DD">
        <w:rPr>
          <w:rFonts w:ascii="Garamond" w:hAnsi="Garamond"/>
          <w:b/>
          <w:sz w:val="22"/>
        </w:rPr>
        <w:t>30</w:t>
      </w:r>
      <w:commentRangeEnd w:id="9"/>
      <w:r w:rsidR="002753DD" w:rsidRPr="007B08B5">
        <w:rPr>
          <w:rStyle w:val="Merknadsreferanse"/>
          <w:rFonts w:ascii="Garamond" w:hAnsi="Garamond"/>
          <w:sz w:val="22"/>
        </w:rPr>
        <w:commentReference w:id="9"/>
      </w:r>
      <w:r w:rsidRPr="007B08B5">
        <w:rPr>
          <w:rFonts w:ascii="Garamond" w:hAnsi="Garamond"/>
          <w:sz w:val="22"/>
        </w:rPr>
        <w:t xml:space="preserve"> kalenderdager fra tilbudsfristens utløp.</w:t>
      </w:r>
    </w:p>
    <w:p w14:paraId="57662126" w14:textId="77777777" w:rsidR="00125A85" w:rsidRDefault="00125A85" w:rsidP="00125A85">
      <w:pPr>
        <w:jc w:val="both"/>
        <w:rPr>
          <w:rFonts w:ascii="Garamond" w:hAnsi="Garamond"/>
          <w:sz w:val="22"/>
        </w:rPr>
      </w:pPr>
    </w:p>
    <w:p w14:paraId="159093A1" w14:textId="7A9B835C" w:rsidR="005B30B6" w:rsidRDefault="005B30B6" w:rsidP="00125A85">
      <w:pPr>
        <w:pStyle w:val="Overskrift1"/>
        <w:keepLines w:val="0"/>
        <w:numPr>
          <w:ilvl w:val="0"/>
          <w:numId w:val="2"/>
        </w:numPr>
        <w:spacing w:before="180" w:after="0"/>
        <w:rPr>
          <w:rFonts w:ascii="Garamond" w:hAnsi="Garamond"/>
        </w:rPr>
      </w:pPr>
      <w:r>
        <w:rPr>
          <w:rFonts w:ascii="Garamond" w:hAnsi="Garamond"/>
        </w:rPr>
        <w:t>ØVRIGE FORHOLD</w:t>
      </w:r>
    </w:p>
    <w:p w14:paraId="24736CFB" w14:textId="77777777" w:rsidR="005B30B6" w:rsidRDefault="005B30B6" w:rsidP="00223DEC">
      <w:pPr>
        <w:pStyle w:val="Brdtekstpaaflgende"/>
        <w:pBdr>
          <w:top w:val="single" w:sz="4" w:space="1" w:color="auto"/>
          <w:left w:val="single" w:sz="4" w:space="4" w:color="auto"/>
          <w:bottom w:val="single" w:sz="4" w:space="1" w:color="auto"/>
          <w:right w:val="single" w:sz="4" w:space="4" w:color="auto"/>
        </w:pBdr>
      </w:pPr>
    </w:p>
    <w:p w14:paraId="7B28957F" w14:textId="77777777" w:rsidR="005B30B6" w:rsidRDefault="005B30B6" w:rsidP="00223DEC">
      <w:pPr>
        <w:pStyle w:val="Brdtekstpaaflgende"/>
        <w:pBdr>
          <w:top w:val="single" w:sz="4" w:space="1" w:color="auto"/>
          <w:left w:val="single" w:sz="4" w:space="4" w:color="auto"/>
          <w:bottom w:val="single" w:sz="4" w:space="1" w:color="auto"/>
          <w:right w:val="single" w:sz="4" w:space="4" w:color="auto"/>
        </w:pBdr>
      </w:pPr>
      <w:r>
        <w:t>SHA-PLAN FRA FORSVARSBYGG: Vedlegges</w:t>
      </w:r>
    </w:p>
    <w:p w14:paraId="5EFC31CE" w14:textId="77777777" w:rsidR="005B30B6" w:rsidRDefault="005B30B6" w:rsidP="00223DEC">
      <w:pPr>
        <w:pStyle w:val="Brdtekstpaaflgende"/>
        <w:pBdr>
          <w:top w:val="single" w:sz="4" w:space="1" w:color="auto"/>
          <w:left w:val="single" w:sz="4" w:space="4" w:color="auto"/>
          <w:bottom w:val="single" w:sz="4" w:space="1" w:color="auto"/>
          <w:right w:val="single" w:sz="4" w:space="4" w:color="auto"/>
        </w:pBdr>
      </w:pPr>
    </w:p>
    <w:p w14:paraId="0C0F91AB" w14:textId="77777777" w:rsidR="005B30B6" w:rsidRPr="006A464B" w:rsidRDefault="005B30B6" w:rsidP="00223DEC">
      <w:pPr>
        <w:pStyle w:val="Brdtekstpaaflgende"/>
        <w:pBdr>
          <w:top w:val="single" w:sz="4" w:space="1" w:color="auto"/>
          <w:left w:val="single" w:sz="4" w:space="4" w:color="auto"/>
          <w:bottom w:val="single" w:sz="4" w:space="1" w:color="auto"/>
          <w:right w:val="single" w:sz="4" w:space="4" w:color="auto"/>
        </w:pBdr>
      </w:pPr>
      <w:r w:rsidRPr="006A464B">
        <w:t xml:space="preserve">Månedsrapport: </w:t>
      </w:r>
    </w:p>
    <w:p w14:paraId="4C53FAD4" w14:textId="77777777" w:rsidR="005B30B6" w:rsidRPr="006D423A" w:rsidRDefault="00D34187" w:rsidP="00223DEC">
      <w:pPr>
        <w:pStyle w:val="Brdtekstpaaflgende"/>
        <w:pBdr>
          <w:top w:val="single" w:sz="4" w:space="1" w:color="auto"/>
          <w:left w:val="single" w:sz="4" w:space="4" w:color="auto"/>
          <w:bottom w:val="single" w:sz="4" w:space="1" w:color="auto"/>
          <w:right w:val="single" w:sz="4" w:space="4" w:color="auto"/>
        </w:pBdr>
        <w:tabs>
          <w:tab w:val="left" w:pos="720"/>
        </w:tabs>
      </w:pPr>
      <w:sdt>
        <w:sdtPr>
          <w:id w:val="-663171822"/>
          <w14:checkbox>
            <w14:checked w14:val="0"/>
            <w14:checkedState w14:val="2612" w14:font="MS Gothic"/>
            <w14:uncheckedState w14:val="2610" w14:font="MS Gothic"/>
          </w14:checkbox>
        </w:sdtPr>
        <w:sdtEndPr/>
        <w:sdtContent>
          <w:r w:rsidR="005B30B6">
            <w:rPr>
              <w:rFonts w:ascii="MS Gothic" w:eastAsia="MS Gothic" w:hAnsi="MS Gothic" w:hint="eastAsia"/>
            </w:rPr>
            <w:t>☐</w:t>
          </w:r>
        </w:sdtContent>
      </w:sdt>
      <w:r w:rsidR="005B30B6">
        <w:tab/>
        <w:t>Sendes til Forsvarsbyggs representant på e-post en gang pr mnd</w:t>
      </w:r>
    </w:p>
    <w:p w14:paraId="4CCA6936" w14:textId="77777777" w:rsidR="005B30B6" w:rsidRDefault="00D34187" w:rsidP="00223DEC">
      <w:pPr>
        <w:pStyle w:val="Brdtekstpaaflgende"/>
        <w:pBdr>
          <w:top w:val="single" w:sz="4" w:space="1" w:color="auto"/>
          <w:left w:val="single" w:sz="4" w:space="4" w:color="auto"/>
          <w:bottom w:val="single" w:sz="4" w:space="1" w:color="auto"/>
          <w:right w:val="single" w:sz="4" w:space="4" w:color="auto"/>
        </w:pBdr>
      </w:pPr>
      <w:sdt>
        <w:sdtPr>
          <w:id w:val="-1528714354"/>
          <w14:checkbox>
            <w14:checked w14:val="0"/>
            <w14:checkedState w14:val="2612" w14:font="MS Gothic"/>
            <w14:uncheckedState w14:val="2610" w14:font="MS Gothic"/>
          </w14:checkbox>
        </w:sdtPr>
        <w:sdtEndPr/>
        <w:sdtContent>
          <w:r w:rsidR="005B30B6">
            <w:rPr>
              <w:rFonts w:ascii="MS Gothic" w:eastAsia="MS Gothic" w:hAnsi="MS Gothic" w:hint="eastAsia"/>
            </w:rPr>
            <w:t>☐</w:t>
          </w:r>
        </w:sdtContent>
      </w:sdt>
      <w:r w:rsidR="005B30B6">
        <w:t xml:space="preserve">            Entreprenørens månedsrapportering skal skje på mal fastsatt av byggherren. Mal for rapportering følger vedlagt som vedlegg 2, og kan lastes ned fra </w:t>
      </w:r>
      <w:hyperlink r:id="rId14" w:history="1">
        <w:r w:rsidR="005B30B6" w:rsidRPr="00B314AE">
          <w:rPr>
            <w:rStyle w:val="Hyperkobling"/>
          </w:rPr>
          <w:t>http://joint.prosjekthotell.com/eroom/</w:t>
        </w:r>
      </w:hyperlink>
      <w:r w:rsidR="005B30B6">
        <w:t xml:space="preserve">  med påloggingsnavn raadgivende@forsvarsbygg.no, passord: Ingeniør1 Siste søndag i måneden skal være statusdato for innsamling av data. Rapporten skal sendes byggherren pr. epost innen fem arbeidsdager etter statusdato.  Kvartalsrapportering (avfallsregnskap og rapport om bruk av helsefarlige stoffer) skal følge rapporten som sendes for månedene mars, juni, september og desember.</w:t>
      </w:r>
    </w:p>
    <w:p w14:paraId="0C33206D" w14:textId="77777777" w:rsidR="005B30B6" w:rsidRDefault="005B30B6" w:rsidP="00223DEC">
      <w:pPr>
        <w:pStyle w:val="Brdtekstpaaflgende"/>
        <w:pBdr>
          <w:top w:val="single" w:sz="4" w:space="1" w:color="auto"/>
          <w:left w:val="single" w:sz="4" w:space="4" w:color="auto"/>
          <w:bottom w:val="single" w:sz="4" w:space="1" w:color="auto"/>
          <w:right w:val="single" w:sz="4" w:space="4" w:color="auto"/>
        </w:pBdr>
      </w:pPr>
    </w:p>
    <w:p w14:paraId="76659331" w14:textId="77777777" w:rsidR="005B30B6" w:rsidRDefault="005B30B6" w:rsidP="00223DEC">
      <w:pPr>
        <w:pStyle w:val="Brdtekstpaaflgende"/>
        <w:pBdr>
          <w:top w:val="single" w:sz="4" w:space="1" w:color="auto"/>
          <w:left w:val="single" w:sz="4" w:space="4" w:color="auto"/>
          <w:bottom w:val="single" w:sz="4" w:space="1" w:color="auto"/>
          <w:right w:val="single" w:sz="4" w:space="4" w:color="auto"/>
        </w:pBdr>
      </w:pPr>
    </w:p>
    <w:sectPr w:rsidR="005B30B6" w:rsidSect="00350266">
      <w:headerReference w:type="default" r:id="rId15"/>
      <w:footerReference w:type="default" r:id="rId16"/>
      <w:headerReference w:type="first" r:id="rId17"/>
      <w:footerReference w:type="first" r:id="rId18"/>
      <w:pgSz w:w="11906" w:h="16838"/>
      <w:pgMar w:top="1701" w:right="1418" w:bottom="1701" w:left="1418" w:header="567" w:footer="85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Thomassen, Hanne Markkanen" w:date="2024-11-20T13:16:00Z" w:initials="HT">
    <w:p w14:paraId="528D6066" w14:textId="77777777" w:rsidR="00DA7EF4" w:rsidRDefault="00DA7EF4" w:rsidP="00DA7EF4">
      <w:pPr>
        <w:pStyle w:val="Merknadstekst"/>
      </w:pPr>
      <w:r>
        <w:rPr>
          <w:rStyle w:val="Merknadsreferanse"/>
        </w:rPr>
        <w:annotationRef/>
      </w:r>
      <w:r>
        <w:t>Listen tilpasses den enkelte minikonkurransen</w:t>
      </w:r>
    </w:p>
  </w:comment>
  <w:comment w:id="3" w:author="Ingeberg, Martine Cecilie Ildstad" w:date="2024-06-28T10:40:00Z" w:initials="MI">
    <w:p w14:paraId="3B94CAA1" w14:textId="77777777" w:rsidR="00535E4F" w:rsidRDefault="00535E4F" w:rsidP="00535E4F">
      <w:pPr>
        <w:pStyle w:val="Merknadstekst"/>
      </w:pPr>
      <w:r>
        <w:rPr>
          <w:rStyle w:val="Merknadsreferanse"/>
        </w:rPr>
        <w:annotationRef/>
      </w:r>
      <w:r>
        <w:t>Denne setningen kan slettes dersom tjensteyteren ikke vil ha behov for tilgang til skjermingsverdig objekt eller infrastruktur.</w:t>
      </w:r>
    </w:p>
  </w:comment>
  <w:comment w:id="5" w:author="Ingeberg, Martine Cecilie Ildstad [2]" w:date="2019-01-16T17:22:00Z" w:initials="IMCI">
    <w:p w14:paraId="562E640B" w14:textId="77777777" w:rsidR="00535E4F" w:rsidRDefault="00535E4F" w:rsidP="00535E4F">
      <w:pPr>
        <w:pStyle w:val="Merknadstekst"/>
      </w:pPr>
      <w:r>
        <w:rPr>
          <w:rStyle w:val="Merknadsreferanse"/>
        </w:rPr>
        <w:annotationRef/>
      </w:r>
      <w:r>
        <w:t>Punktet kan slettes dersom det ikke er relevant.</w:t>
      </w:r>
    </w:p>
  </w:comment>
  <w:comment w:id="8" w:author="Ingeberg, Martine Cecilie Ildstad [2]" w:date="2019-01-16T15:39:00Z" w:initials="IMCI">
    <w:p w14:paraId="4CC0E6DE" w14:textId="77777777" w:rsidR="00535E4F" w:rsidRDefault="00535E4F" w:rsidP="00535E4F">
      <w:pPr>
        <w:pStyle w:val="Merknadstekst"/>
      </w:pPr>
      <w:r>
        <w:rPr>
          <w:rStyle w:val="Merknadsreferanse"/>
        </w:rPr>
        <w:annotationRef/>
      </w:r>
      <w:r>
        <w:t>Punktet skal slettes dersom kontrakten er skjermingsverdig ugradert.</w:t>
      </w:r>
    </w:p>
  </w:comment>
  <w:comment w:id="9" w:author="Thomassen, Hanne Markkanen" w:date="2024-11-20T13:20:00Z" w:initials="HT">
    <w:p w14:paraId="5E5805C8" w14:textId="77777777" w:rsidR="002753DD" w:rsidRDefault="002753DD" w:rsidP="002753DD">
      <w:pPr>
        <w:pStyle w:val="Merknadstekst"/>
      </w:pPr>
      <w:r>
        <w:rPr>
          <w:rStyle w:val="Merknadsreferanse"/>
        </w:rPr>
        <w:annotationRef/>
      </w:r>
      <w:r>
        <w:t>Frist kan utvides ved behov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8D6066" w15:done="0"/>
  <w15:commentEx w15:paraId="3B94CAA1" w15:done="0"/>
  <w15:commentEx w15:paraId="562E640B" w15:done="0"/>
  <w15:commentEx w15:paraId="4CC0E6DE" w15:done="0"/>
  <w15:commentEx w15:paraId="5E5805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96BE40" w16cex:dateUtc="2024-11-20T12:16:00Z"/>
  <w16cex:commentExtensible w16cex:durableId="390ACDC4" w16cex:dateUtc="2024-06-28T08:40:00Z"/>
  <w16cex:commentExtensible w16cex:durableId="244083D9" w16cex:dateUtc="2024-11-20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8D6066" w16cid:durableId="3296BE40"/>
  <w16cid:commentId w16cid:paraId="3B94CAA1" w16cid:durableId="390ACDC4"/>
  <w16cid:commentId w16cid:paraId="562E640B" w16cid:durableId="31A8A7B3"/>
  <w16cid:commentId w16cid:paraId="4CC0E6DE" w16cid:durableId="69BB8714"/>
  <w16cid:commentId w16cid:paraId="5E5805C8" w16cid:durableId="244083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839FE" w14:textId="77777777" w:rsidR="00D34187" w:rsidRDefault="00D34187" w:rsidP="00F141DA">
      <w:r>
        <w:separator/>
      </w:r>
    </w:p>
  </w:endnote>
  <w:endnote w:type="continuationSeparator" w:id="0">
    <w:p w14:paraId="245E0C31" w14:textId="77777777" w:rsidR="00D34187" w:rsidRDefault="00D34187" w:rsidP="00F1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Segoe UI">
    <w:altName w:val="Segoe UI"/>
    <w:panose1 w:val="020B0502040204020203"/>
    <w:charset w:val="00"/>
    <w:family w:val="swiss"/>
    <w:pitch w:val="variable"/>
    <w:sig w:usb0="E4002EFF" w:usb1="C000E47F"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7E24" w14:textId="4757E1C0" w:rsidR="00350266" w:rsidRDefault="00350266" w:rsidP="00350266">
    <w:pPr>
      <w:pStyle w:val="Bunntekst"/>
    </w:pPr>
    <w:r>
      <w:rPr>
        <w:noProof/>
        <w:lang w:eastAsia="nb-NO"/>
      </w:rPr>
      <mc:AlternateContent>
        <mc:Choice Requires="wps">
          <w:drawing>
            <wp:anchor distT="0" distB="0" distL="114300" distR="114300" simplePos="0" relativeHeight="251671552" behindDoc="1" locked="0" layoutInCell="1" allowOverlap="1" wp14:anchorId="73C7F00E" wp14:editId="58514A43">
              <wp:simplePos x="0" y="0"/>
              <wp:positionH relativeFrom="page">
                <wp:posOffset>899795</wp:posOffset>
              </wp:positionH>
              <wp:positionV relativeFrom="page">
                <wp:posOffset>9951085</wp:posOffset>
              </wp:positionV>
              <wp:extent cx="5759450" cy="0"/>
              <wp:effectExtent l="0" t="0" r="0" b="0"/>
              <wp:wrapNone/>
              <wp:docPr id="9" name="Rett linje 9"/>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0E7D431" id="Rett linje 9" o:spid="_x0000_s1026" style="position:absolute;z-index:-2516449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783.55pt" to="524.35pt,7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" strokecolor="black [3213]" strokeweight=".5pt">
              <v:stroke joinstyle="miter"/>
              <w10:wrap anchorx="page" anchory="page"/>
            </v:line>
          </w:pict>
        </mc:Fallback>
      </mc:AlternateContent>
    </w:r>
    <w:r>
      <w:fldChar w:fldCharType="begin"/>
    </w:r>
    <w:r>
      <w:instrText xml:space="preserve"> PAGE   \* MERGEFORMAT </w:instrText>
    </w:r>
    <w:r>
      <w:fldChar w:fldCharType="separate"/>
    </w:r>
    <w:r w:rsidR="00D85BF8">
      <w:rPr>
        <w:noProof/>
      </w:rPr>
      <w:t>2</w:t>
    </w:r>
    <w:r>
      <w:fldChar w:fldCharType="end"/>
    </w:r>
    <w:r>
      <w:t xml:space="preserve"> av </w:t>
    </w:r>
    <w:r w:rsidR="00DB27EA">
      <w:rPr>
        <w:noProof/>
      </w:rPr>
      <w:fldChar w:fldCharType="begin"/>
    </w:r>
    <w:r w:rsidR="00DB27EA">
      <w:rPr>
        <w:noProof/>
      </w:rPr>
      <w:instrText xml:space="preserve"> NUMPAGES   \* MERGEFORMAT </w:instrText>
    </w:r>
    <w:r w:rsidR="00DB27EA">
      <w:rPr>
        <w:noProof/>
      </w:rPr>
      <w:fldChar w:fldCharType="separate"/>
    </w:r>
    <w:r w:rsidR="00D85BF8">
      <w:rPr>
        <w:noProof/>
      </w:rPr>
      <w:t>4</w:t>
    </w:r>
    <w:r w:rsidR="00DB27E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24D5F" w14:textId="2DF39683" w:rsidR="00F141DA" w:rsidRDefault="00350266" w:rsidP="00350266">
    <w:pPr>
      <w:pStyle w:val="Bunntekst"/>
    </w:pPr>
    <w:r>
      <w:rPr>
        <w:noProof/>
        <w:lang w:eastAsia="nb-NO"/>
      </w:rPr>
      <mc:AlternateContent>
        <mc:Choice Requires="wps">
          <w:drawing>
            <wp:anchor distT="0" distB="0" distL="114300" distR="114300" simplePos="0" relativeHeight="251669504" behindDoc="1" locked="0" layoutInCell="1" allowOverlap="1" wp14:anchorId="7D04CE79" wp14:editId="3C71F756">
              <wp:simplePos x="0" y="0"/>
              <wp:positionH relativeFrom="page">
                <wp:posOffset>899795</wp:posOffset>
              </wp:positionH>
              <wp:positionV relativeFrom="page">
                <wp:posOffset>9951085</wp:posOffset>
              </wp:positionV>
              <wp:extent cx="5759450" cy="0"/>
              <wp:effectExtent l="0" t="0" r="0" b="0"/>
              <wp:wrapNone/>
              <wp:docPr id="8" name="Rett linje 8"/>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4C2AF6" id="Rett linje 8" o:spid="_x0000_s1026" style="position:absolute;z-index:-2516469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783.55pt" to="524.35pt,7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" strokecolor="black [3213]" strokeweight=".5pt">
              <v:stroke joinstyle="miter"/>
              <w10:wrap anchorx="page" anchory="page"/>
            </v:line>
          </w:pict>
        </mc:Fallback>
      </mc:AlternateContent>
    </w:r>
    <w:r>
      <w:fldChar w:fldCharType="begin"/>
    </w:r>
    <w:r>
      <w:instrText xml:space="preserve"> PAGE   \* MERGEFORMAT </w:instrText>
    </w:r>
    <w:r>
      <w:fldChar w:fldCharType="separate"/>
    </w:r>
    <w:r w:rsidR="00D85BF8">
      <w:rPr>
        <w:noProof/>
      </w:rPr>
      <w:t>1</w:t>
    </w:r>
    <w:r>
      <w:fldChar w:fldCharType="end"/>
    </w:r>
    <w:r>
      <w:t xml:space="preserve"> av </w:t>
    </w:r>
    <w:r w:rsidR="00052082">
      <w:rPr>
        <w:noProof/>
      </w:rPr>
      <w:fldChar w:fldCharType="begin"/>
    </w:r>
    <w:r w:rsidR="00052082">
      <w:rPr>
        <w:noProof/>
      </w:rPr>
      <w:instrText xml:space="preserve"> NUMPAGES   \* MERGEFORMAT </w:instrText>
    </w:r>
    <w:r w:rsidR="00052082">
      <w:rPr>
        <w:noProof/>
      </w:rPr>
      <w:fldChar w:fldCharType="separate"/>
    </w:r>
    <w:r w:rsidR="00D85BF8">
      <w:rPr>
        <w:noProof/>
      </w:rPr>
      <w:t>4</w:t>
    </w:r>
    <w:r w:rsidR="0005208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ACF77" w14:textId="77777777" w:rsidR="00D34187" w:rsidRDefault="00D34187" w:rsidP="00F141DA">
      <w:r>
        <w:separator/>
      </w:r>
    </w:p>
  </w:footnote>
  <w:footnote w:type="continuationSeparator" w:id="0">
    <w:p w14:paraId="2AF505D8" w14:textId="77777777" w:rsidR="00D34187" w:rsidRDefault="00D34187" w:rsidP="00F14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C394" w14:textId="77777777" w:rsidR="00F141DA" w:rsidRPr="00350266" w:rsidRDefault="00350266" w:rsidP="00350266">
    <w:pPr>
      <w:pStyle w:val="Topptekst"/>
    </w:pPr>
    <w:r>
      <w:rPr>
        <w:noProof/>
        <w:lang w:eastAsia="nb-NO"/>
      </w:rPr>
      <mc:AlternateContent>
        <mc:Choice Requires="wps">
          <w:drawing>
            <wp:anchor distT="0" distB="0" distL="114300" distR="114300" simplePos="0" relativeHeight="251674624" behindDoc="1" locked="0" layoutInCell="1" allowOverlap="1" wp14:anchorId="74546523" wp14:editId="64B8E773">
              <wp:simplePos x="0" y="0"/>
              <wp:positionH relativeFrom="margin">
                <wp:align>right</wp:align>
              </wp:positionH>
              <wp:positionV relativeFrom="page">
                <wp:posOffset>565150</wp:posOffset>
              </wp:positionV>
              <wp:extent cx="4176000" cy="0"/>
              <wp:effectExtent l="0" t="0" r="0" b="0"/>
              <wp:wrapNone/>
              <wp:docPr id="11" name="Rett linje 11"/>
              <wp:cNvGraphicFramePr/>
              <a:graphic xmlns:a="http://schemas.openxmlformats.org/drawingml/2006/main">
                <a:graphicData uri="http://schemas.microsoft.com/office/word/2010/wordprocessingShape">
                  <wps:wsp>
                    <wps:cNvCnPr/>
                    <wps:spPr>
                      <a:xfrm>
                        <a:off x="0" y="0"/>
                        <a:ext cx="417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A976EA" id="Rett linje 11" o:spid="_x0000_s1026" style="position:absolute;z-index:-251641856;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277.6pt,44.5pt" to="606.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" strokecolor="black [3213]" strokeweight=".5pt">
              <v:stroke joinstyle="miter"/>
              <w10:wrap anchorx="margin" anchory="page"/>
            </v:line>
          </w:pict>
        </mc:Fallback>
      </mc:AlternateContent>
    </w:r>
    <w:r>
      <w:rPr>
        <w:noProof/>
        <w:lang w:eastAsia="nb-NO"/>
      </w:rPr>
      <w:drawing>
        <wp:anchor distT="0" distB="0" distL="114300" distR="114300" simplePos="0" relativeHeight="251672576" behindDoc="1" locked="0" layoutInCell="1" allowOverlap="1" wp14:anchorId="24940ACF" wp14:editId="5E6F6D7B">
          <wp:simplePos x="0" y="0"/>
          <wp:positionH relativeFrom="page">
            <wp:posOffset>0</wp:posOffset>
          </wp:positionH>
          <wp:positionV relativeFrom="page">
            <wp:posOffset>0</wp:posOffset>
          </wp:positionV>
          <wp:extent cx="1802765" cy="661035"/>
          <wp:effectExtent l="0" t="0" r="6985" b="5715"/>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_topp2.png"/>
                  <pic:cNvPicPr/>
                </pic:nvPicPr>
                <pic:blipFill>
                  <a:blip r:embed="rId1">
                    <a:extLst>
                      <a:ext uri="{28A0092B-C50C-407E-A947-70E740481C1C}">
                        <a14:useLocalDpi xmlns:a14="http://schemas.microsoft.com/office/drawing/2010/main" val="0"/>
                      </a:ext>
                    </a:extLst>
                  </a:blip>
                  <a:stretch>
                    <a:fillRect/>
                  </a:stretch>
                </pic:blipFill>
                <pic:spPr>
                  <a:xfrm>
                    <a:off x="0" y="0"/>
                    <a:ext cx="1802765" cy="6610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F3991" w14:textId="77777777" w:rsidR="00F141DA" w:rsidRDefault="00350266" w:rsidP="00350266">
    <w:pPr>
      <w:pStyle w:val="Topptekst"/>
    </w:pPr>
    <w:r>
      <w:rPr>
        <w:noProof/>
        <w:lang w:eastAsia="nb-NO"/>
      </w:rPr>
      <mc:AlternateContent>
        <mc:Choice Requires="wps">
          <w:drawing>
            <wp:anchor distT="0" distB="0" distL="0" distR="0" simplePos="0" relativeHeight="251667456" behindDoc="1" locked="0" layoutInCell="1" allowOverlap="1" wp14:anchorId="419ACBE0" wp14:editId="6A8C1A8D">
              <wp:simplePos x="0" y="0"/>
              <wp:positionH relativeFrom="margin">
                <wp:align>left</wp:align>
              </wp:positionH>
              <wp:positionV relativeFrom="page">
                <wp:align>top</wp:align>
              </wp:positionV>
              <wp:extent cx="5760000" cy="1717200"/>
              <wp:effectExtent l="0" t="0" r="0" b="0"/>
              <wp:wrapTight wrapText="bothSides">
                <wp:wrapPolygon edited="0">
                  <wp:start x="214" y="0"/>
                  <wp:lineTo x="214" y="21328"/>
                  <wp:lineTo x="21362" y="21328"/>
                  <wp:lineTo x="21362" y="0"/>
                  <wp:lineTo x="214" y="0"/>
                </wp:wrapPolygon>
              </wp:wrapTight>
              <wp:docPr id="5" name="Rektangel 5"/>
              <wp:cNvGraphicFramePr/>
              <a:graphic xmlns:a="http://schemas.openxmlformats.org/drawingml/2006/main">
                <a:graphicData uri="http://schemas.microsoft.com/office/word/2010/wordprocessingShape">
                  <wps:wsp>
                    <wps:cNvSpPr/>
                    <wps:spPr>
                      <a:xfrm>
                        <a:off x="0" y="0"/>
                        <a:ext cx="5760000" cy="1717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31E348" id="Rektangel 5" o:spid="_x0000_s1026" style="position:absolute;margin-left:0;margin-top:0;width:453.55pt;height:135.2pt;z-index:-251649024;visibility:visible;mso-wrap-style:square;mso-width-percent:0;mso-height-percent:0;mso-wrap-distance-left:0;mso-wrap-distance-top:0;mso-wrap-distance-right:0;mso-wrap-distance-bottom:0;mso-position-horizontal:left;mso-position-horizontal-relative:margin;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" filled="f" stroked="f" strokeweight="1pt">
              <w10:wrap type="tight" anchorx="margin" anchory="page"/>
            </v:rect>
          </w:pict>
        </mc:Fallback>
      </mc:AlternateContent>
    </w:r>
    <w:r>
      <w:rPr>
        <w:noProof/>
        <w:lang w:eastAsia="nb-NO"/>
      </w:rPr>
      <mc:AlternateContent>
        <mc:Choice Requires="wps">
          <w:drawing>
            <wp:anchor distT="0" distB="0" distL="114300" distR="114300" simplePos="0" relativeHeight="251666432" behindDoc="1" locked="0" layoutInCell="1" allowOverlap="1" wp14:anchorId="1BE38CAF" wp14:editId="0398D9EA">
              <wp:simplePos x="0" y="0"/>
              <wp:positionH relativeFrom="page">
                <wp:posOffset>899795</wp:posOffset>
              </wp:positionH>
              <wp:positionV relativeFrom="page">
                <wp:posOffset>1717040</wp:posOffset>
              </wp:positionV>
              <wp:extent cx="5759450" cy="0"/>
              <wp:effectExtent l="0" t="0" r="0" b="0"/>
              <wp:wrapNone/>
              <wp:docPr id="6" name="Rett linje 6"/>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C84FC0" id="Rett linje 6" o:spid="_x0000_s1026" style="position:absolute;z-index:-25165004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135.2pt" to="524.35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" strokecolor="black [3213]" strokeweight=".5pt">
              <v:stroke joinstyle="miter"/>
              <w10:wrap anchorx="page" anchory="page"/>
            </v:line>
          </w:pict>
        </mc:Fallback>
      </mc:AlternateContent>
    </w:r>
    <w:r>
      <w:rPr>
        <w:noProof/>
        <w:lang w:eastAsia="nb-NO"/>
      </w:rPr>
      <w:drawing>
        <wp:anchor distT="0" distB="0" distL="114300" distR="114300" simplePos="0" relativeHeight="251665408" behindDoc="1" locked="0" layoutInCell="1" allowOverlap="1" wp14:anchorId="19EC8C4C" wp14:editId="22CF127B">
          <wp:simplePos x="0" y="0"/>
          <wp:positionH relativeFrom="page">
            <wp:posOffset>0</wp:posOffset>
          </wp:positionH>
          <wp:positionV relativeFrom="page">
            <wp:posOffset>0</wp:posOffset>
          </wp:positionV>
          <wp:extent cx="2669540" cy="999490"/>
          <wp:effectExtent l="0" t="0" r="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3004414"/>
    <w:lvl w:ilvl="0">
      <w:start w:val="1"/>
      <w:numFmt w:val="decimal"/>
      <w:suff w:val="space"/>
      <w:lvlText w:val="%1"/>
      <w:lvlJc w:val="left"/>
      <w:pPr>
        <w:ind w:left="0" w:firstLine="0"/>
      </w:pPr>
      <w:rPr>
        <w:rFonts w:asciiTheme="majorHAnsi" w:hAnsiTheme="majorHAnsi" w:cstheme="majorHAnsi" w:hint="default"/>
        <w:sz w:val="24"/>
        <w:szCs w:val="24"/>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3D738F2"/>
    <w:multiLevelType w:val="hybridMultilevel"/>
    <w:tmpl w:val="7674D3C6"/>
    <w:lvl w:ilvl="0" w:tplc="DC58B1CA">
      <w:start w:val="1"/>
      <w:numFmt w:val="bullet"/>
      <w:lvlText w:val="-"/>
      <w:lvlJc w:val="left"/>
      <w:pPr>
        <w:ind w:left="720" w:hanging="360"/>
      </w:pPr>
      <w:rPr>
        <w:rFonts w:ascii="Symbol" w:hAnsi="Symbol" w:hint="default"/>
      </w:rPr>
    </w:lvl>
    <w:lvl w:ilvl="1" w:tplc="FDD69BB4">
      <w:start w:val="1"/>
      <w:numFmt w:val="bullet"/>
      <w:lvlText w:val="o"/>
      <w:lvlJc w:val="left"/>
      <w:pPr>
        <w:ind w:left="1440" w:hanging="360"/>
      </w:pPr>
      <w:rPr>
        <w:rFonts w:ascii="Courier New" w:hAnsi="Courier New" w:hint="default"/>
      </w:rPr>
    </w:lvl>
    <w:lvl w:ilvl="2" w:tplc="E8E2DD2A">
      <w:start w:val="1"/>
      <w:numFmt w:val="bullet"/>
      <w:lvlText w:val=""/>
      <w:lvlJc w:val="left"/>
      <w:pPr>
        <w:ind w:left="2160" w:hanging="360"/>
      </w:pPr>
      <w:rPr>
        <w:rFonts w:ascii="Wingdings" w:hAnsi="Wingdings" w:hint="default"/>
      </w:rPr>
    </w:lvl>
    <w:lvl w:ilvl="3" w:tplc="45AEA3EC">
      <w:start w:val="1"/>
      <w:numFmt w:val="bullet"/>
      <w:lvlText w:val=""/>
      <w:lvlJc w:val="left"/>
      <w:pPr>
        <w:ind w:left="2880" w:hanging="360"/>
      </w:pPr>
      <w:rPr>
        <w:rFonts w:ascii="Symbol" w:hAnsi="Symbol" w:hint="default"/>
      </w:rPr>
    </w:lvl>
    <w:lvl w:ilvl="4" w:tplc="20D875CA">
      <w:start w:val="1"/>
      <w:numFmt w:val="bullet"/>
      <w:lvlText w:val="o"/>
      <w:lvlJc w:val="left"/>
      <w:pPr>
        <w:ind w:left="3600" w:hanging="360"/>
      </w:pPr>
      <w:rPr>
        <w:rFonts w:ascii="Courier New" w:hAnsi="Courier New" w:hint="default"/>
      </w:rPr>
    </w:lvl>
    <w:lvl w:ilvl="5" w:tplc="38F4634C">
      <w:start w:val="1"/>
      <w:numFmt w:val="bullet"/>
      <w:lvlText w:val=""/>
      <w:lvlJc w:val="left"/>
      <w:pPr>
        <w:ind w:left="4320" w:hanging="360"/>
      </w:pPr>
      <w:rPr>
        <w:rFonts w:ascii="Wingdings" w:hAnsi="Wingdings" w:hint="default"/>
      </w:rPr>
    </w:lvl>
    <w:lvl w:ilvl="6" w:tplc="C99E6CBC">
      <w:start w:val="1"/>
      <w:numFmt w:val="bullet"/>
      <w:lvlText w:val=""/>
      <w:lvlJc w:val="left"/>
      <w:pPr>
        <w:ind w:left="5040" w:hanging="360"/>
      </w:pPr>
      <w:rPr>
        <w:rFonts w:ascii="Symbol" w:hAnsi="Symbol" w:hint="default"/>
      </w:rPr>
    </w:lvl>
    <w:lvl w:ilvl="7" w:tplc="F3CC6EB8">
      <w:start w:val="1"/>
      <w:numFmt w:val="bullet"/>
      <w:lvlText w:val="o"/>
      <w:lvlJc w:val="left"/>
      <w:pPr>
        <w:ind w:left="5760" w:hanging="360"/>
      </w:pPr>
      <w:rPr>
        <w:rFonts w:ascii="Courier New" w:hAnsi="Courier New" w:hint="default"/>
      </w:rPr>
    </w:lvl>
    <w:lvl w:ilvl="8" w:tplc="0A7A29BA">
      <w:start w:val="1"/>
      <w:numFmt w:val="bullet"/>
      <w:lvlText w:val=""/>
      <w:lvlJc w:val="left"/>
      <w:pPr>
        <w:ind w:left="6480" w:hanging="360"/>
      </w:pPr>
      <w:rPr>
        <w:rFonts w:ascii="Wingdings" w:hAnsi="Wingdings" w:hint="default"/>
      </w:rPr>
    </w:lvl>
  </w:abstractNum>
  <w:abstractNum w:abstractNumId="2" w15:restartNumberingAfterBreak="0">
    <w:nsid w:val="23C45CB5"/>
    <w:multiLevelType w:val="hybridMultilevel"/>
    <w:tmpl w:val="B9FC9E1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3" w15:restartNumberingAfterBreak="0">
    <w:nsid w:val="34C65374"/>
    <w:multiLevelType w:val="hybridMultilevel"/>
    <w:tmpl w:val="991EA102"/>
    <w:lvl w:ilvl="0" w:tplc="04140001">
      <w:start w:val="1"/>
      <w:numFmt w:val="bullet"/>
      <w:lvlText w:val=""/>
      <w:lvlJc w:val="left"/>
      <w:pPr>
        <w:ind w:left="1440" w:hanging="360"/>
      </w:pPr>
      <w:rPr>
        <w:rFonts w:ascii="Symbol" w:hAnsi="Symbol" w:hint="default"/>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 w15:restartNumberingAfterBreak="0">
    <w:nsid w:val="35FB1C04"/>
    <w:multiLevelType w:val="hybridMultilevel"/>
    <w:tmpl w:val="12D828E6"/>
    <w:lvl w:ilvl="0" w:tplc="04140001">
      <w:start w:val="1"/>
      <w:numFmt w:val="bullet"/>
      <w:lvlText w:val=""/>
      <w:lvlJc w:val="left"/>
      <w:pPr>
        <w:ind w:left="1146" w:hanging="360"/>
      </w:pPr>
      <w:rPr>
        <w:rFonts w:ascii="Symbol" w:hAnsi="Symbol" w:hint="default"/>
      </w:rPr>
    </w:lvl>
    <w:lvl w:ilvl="1" w:tplc="04140003">
      <w:start w:val="1"/>
      <w:numFmt w:val="bullet"/>
      <w:lvlText w:val="o"/>
      <w:lvlJc w:val="left"/>
      <w:pPr>
        <w:ind w:left="1866" w:hanging="360"/>
      </w:pPr>
      <w:rPr>
        <w:rFonts w:ascii="Courier New" w:hAnsi="Courier New" w:cs="Courier New" w:hint="default"/>
      </w:rPr>
    </w:lvl>
    <w:lvl w:ilvl="2" w:tplc="04140005" w:tentative="1">
      <w:start w:val="1"/>
      <w:numFmt w:val="bullet"/>
      <w:lvlText w:val=""/>
      <w:lvlJc w:val="left"/>
      <w:pPr>
        <w:ind w:left="2586" w:hanging="360"/>
      </w:pPr>
      <w:rPr>
        <w:rFonts w:ascii="Wingdings" w:hAnsi="Wingdings" w:hint="default"/>
      </w:rPr>
    </w:lvl>
    <w:lvl w:ilvl="3" w:tplc="04140001" w:tentative="1">
      <w:start w:val="1"/>
      <w:numFmt w:val="bullet"/>
      <w:lvlText w:val=""/>
      <w:lvlJc w:val="left"/>
      <w:pPr>
        <w:ind w:left="3306" w:hanging="360"/>
      </w:pPr>
      <w:rPr>
        <w:rFonts w:ascii="Symbol" w:hAnsi="Symbol" w:hint="default"/>
      </w:rPr>
    </w:lvl>
    <w:lvl w:ilvl="4" w:tplc="04140003" w:tentative="1">
      <w:start w:val="1"/>
      <w:numFmt w:val="bullet"/>
      <w:lvlText w:val="o"/>
      <w:lvlJc w:val="left"/>
      <w:pPr>
        <w:ind w:left="4026" w:hanging="360"/>
      </w:pPr>
      <w:rPr>
        <w:rFonts w:ascii="Courier New" w:hAnsi="Courier New" w:cs="Courier New" w:hint="default"/>
      </w:rPr>
    </w:lvl>
    <w:lvl w:ilvl="5" w:tplc="04140005" w:tentative="1">
      <w:start w:val="1"/>
      <w:numFmt w:val="bullet"/>
      <w:lvlText w:val=""/>
      <w:lvlJc w:val="left"/>
      <w:pPr>
        <w:ind w:left="4746" w:hanging="360"/>
      </w:pPr>
      <w:rPr>
        <w:rFonts w:ascii="Wingdings" w:hAnsi="Wingdings" w:hint="default"/>
      </w:rPr>
    </w:lvl>
    <w:lvl w:ilvl="6" w:tplc="04140001" w:tentative="1">
      <w:start w:val="1"/>
      <w:numFmt w:val="bullet"/>
      <w:lvlText w:val=""/>
      <w:lvlJc w:val="left"/>
      <w:pPr>
        <w:ind w:left="5466" w:hanging="360"/>
      </w:pPr>
      <w:rPr>
        <w:rFonts w:ascii="Symbol" w:hAnsi="Symbol" w:hint="default"/>
      </w:rPr>
    </w:lvl>
    <w:lvl w:ilvl="7" w:tplc="04140003" w:tentative="1">
      <w:start w:val="1"/>
      <w:numFmt w:val="bullet"/>
      <w:lvlText w:val="o"/>
      <w:lvlJc w:val="left"/>
      <w:pPr>
        <w:ind w:left="6186" w:hanging="360"/>
      </w:pPr>
      <w:rPr>
        <w:rFonts w:ascii="Courier New" w:hAnsi="Courier New" w:cs="Courier New" w:hint="default"/>
      </w:rPr>
    </w:lvl>
    <w:lvl w:ilvl="8" w:tplc="04140005" w:tentative="1">
      <w:start w:val="1"/>
      <w:numFmt w:val="bullet"/>
      <w:lvlText w:val=""/>
      <w:lvlJc w:val="left"/>
      <w:pPr>
        <w:ind w:left="6906" w:hanging="360"/>
      </w:pPr>
      <w:rPr>
        <w:rFonts w:ascii="Wingdings" w:hAnsi="Wingdings" w:hint="default"/>
      </w:rPr>
    </w:lvl>
  </w:abstractNum>
  <w:abstractNum w:abstractNumId="5" w15:restartNumberingAfterBreak="0">
    <w:nsid w:val="72155760"/>
    <w:multiLevelType w:val="multilevel"/>
    <w:tmpl w:val="AF06034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206680177">
    <w:abstractNumId w:val="5"/>
  </w:num>
  <w:num w:numId="2" w16cid:durableId="1685353691">
    <w:abstractNumId w:val="0"/>
  </w:num>
  <w:num w:numId="3" w16cid:durableId="730733733">
    <w:abstractNumId w:val="3"/>
  </w:num>
  <w:num w:numId="4" w16cid:durableId="826868389">
    <w:abstractNumId w:val="2"/>
  </w:num>
  <w:num w:numId="5" w16cid:durableId="1144395508">
    <w:abstractNumId w:val="4"/>
  </w:num>
  <w:num w:numId="6" w16cid:durableId="7821170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sen, Hanne Markkanen">
    <w15:presenceInfo w15:providerId="AD" w15:userId="S::Hanne.Thomassen@forsvarsbygg.no::28aa7634-57c4-4c84-b673-9d24281bd87c"/>
  </w15:person>
  <w15:person w15:author="Ingeberg, Martine Cecilie Ildstad">
    <w15:presenceInfo w15:providerId="AD" w15:userId="S::Martine.Cecilie.Ildstad.Ingeberg@forsvarsbygg.no::baedef2e-a0ba-4e7b-b310-13685d743dc2"/>
  </w15:person>
  <w15:person w15:author="Ingeberg, Martine Cecilie Ildstad [2]">
    <w15:presenceInfo w15:providerId="AD" w15:userId="S-1-5-21-1220945662-113007714-682003330-34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A85"/>
    <w:rsid w:val="00000EC0"/>
    <w:rsid w:val="00047312"/>
    <w:rsid w:val="00052082"/>
    <w:rsid w:val="00055915"/>
    <w:rsid w:val="0007768A"/>
    <w:rsid w:val="000F068E"/>
    <w:rsid w:val="00113F00"/>
    <w:rsid w:val="00125A85"/>
    <w:rsid w:val="00157442"/>
    <w:rsid w:val="001E0809"/>
    <w:rsid w:val="00223DEC"/>
    <w:rsid w:val="002534FA"/>
    <w:rsid w:val="00257040"/>
    <w:rsid w:val="002753DD"/>
    <w:rsid w:val="00280BEB"/>
    <w:rsid w:val="00285A70"/>
    <w:rsid w:val="00287829"/>
    <w:rsid w:val="00293F66"/>
    <w:rsid w:val="002C7527"/>
    <w:rsid w:val="00350266"/>
    <w:rsid w:val="003C02DA"/>
    <w:rsid w:val="003D50BD"/>
    <w:rsid w:val="003D5B07"/>
    <w:rsid w:val="003F5AE3"/>
    <w:rsid w:val="0040034F"/>
    <w:rsid w:val="004008EB"/>
    <w:rsid w:val="004027FA"/>
    <w:rsid w:val="004B2D2F"/>
    <w:rsid w:val="00535C11"/>
    <w:rsid w:val="00535E4F"/>
    <w:rsid w:val="00550631"/>
    <w:rsid w:val="005859D7"/>
    <w:rsid w:val="005B30B6"/>
    <w:rsid w:val="00660F89"/>
    <w:rsid w:val="006915A1"/>
    <w:rsid w:val="0069686B"/>
    <w:rsid w:val="006978DB"/>
    <w:rsid w:val="006B330E"/>
    <w:rsid w:val="006C300C"/>
    <w:rsid w:val="006F5ABD"/>
    <w:rsid w:val="007D247B"/>
    <w:rsid w:val="007F5080"/>
    <w:rsid w:val="007F6A0B"/>
    <w:rsid w:val="00832CEB"/>
    <w:rsid w:val="00840F98"/>
    <w:rsid w:val="00884163"/>
    <w:rsid w:val="008B2ED0"/>
    <w:rsid w:val="008E0EC9"/>
    <w:rsid w:val="008E6892"/>
    <w:rsid w:val="008E7319"/>
    <w:rsid w:val="008F381F"/>
    <w:rsid w:val="00984570"/>
    <w:rsid w:val="009B4504"/>
    <w:rsid w:val="009B63D3"/>
    <w:rsid w:val="009F2AFA"/>
    <w:rsid w:val="00A7478E"/>
    <w:rsid w:val="00AB17F4"/>
    <w:rsid w:val="00AF6647"/>
    <w:rsid w:val="00B255CE"/>
    <w:rsid w:val="00B27BE3"/>
    <w:rsid w:val="00B5243A"/>
    <w:rsid w:val="00B62C19"/>
    <w:rsid w:val="00B65947"/>
    <w:rsid w:val="00BB7A95"/>
    <w:rsid w:val="00BD7222"/>
    <w:rsid w:val="00BF2720"/>
    <w:rsid w:val="00C60BB7"/>
    <w:rsid w:val="00C7781E"/>
    <w:rsid w:val="00C918EF"/>
    <w:rsid w:val="00CA31C3"/>
    <w:rsid w:val="00D050A4"/>
    <w:rsid w:val="00D22932"/>
    <w:rsid w:val="00D34187"/>
    <w:rsid w:val="00D85BF8"/>
    <w:rsid w:val="00D941E2"/>
    <w:rsid w:val="00DA7DC5"/>
    <w:rsid w:val="00DA7EF4"/>
    <w:rsid w:val="00DB27EA"/>
    <w:rsid w:val="00DE5CE8"/>
    <w:rsid w:val="00E366D0"/>
    <w:rsid w:val="00EB2867"/>
    <w:rsid w:val="00F141DA"/>
    <w:rsid w:val="00F2295D"/>
    <w:rsid w:val="00F47251"/>
    <w:rsid w:val="00F552CC"/>
    <w:rsid w:val="00FA55DC"/>
    <w:rsid w:val="00FE2E72"/>
    <w:rsid w:val="00FE3EC4"/>
    <w:rsid w:val="00FF7D76"/>
    <w:rsid w:val="01452E0A"/>
    <w:rsid w:val="34C0C09F"/>
    <w:rsid w:val="38B27AA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A6FFC"/>
  <w15:chartTrackingRefBased/>
  <w15:docId w15:val="{5EEDD51F-6652-4685-8FBC-2DB8B993A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uiPriority="0"/>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9D7"/>
    <w:pPr>
      <w:spacing w:after="240" w:line="240" w:lineRule="atLeast"/>
    </w:pPr>
    <w:rPr>
      <w:sz w:val="20"/>
    </w:rPr>
  </w:style>
  <w:style w:type="paragraph" w:styleId="Overskrift1">
    <w:name w:val="heading 1"/>
    <w:basedOn w:val="Normal"/>
    <w:next w:val="Normal"/>
    <w:link w:val="Overskrift1Tegn"/>
    <w:uiPriority w:val="9"/>
    <w:qFormat/>
    <w:rsid w:val="005859D7"/>
    <w:pPr>
      <w:keepNext/>
      <w:keepLines/>
      <w:numPr>
        <w:numId w:val="1"/>
      </w:numPr>
      <w:spacing w:before="360" w:after="120" w:line="240" w:lineRule="auto"/>
      <w:outlineLvl w:val="0"/>
    </w:pPr>
    <w:rPr>
      <w:rFonts w:asciiTheme="majorHAnsi" w:eastAsiaTheme="majorEastAsia" w:hAnsiTheme="majorHAnsi" w:cstheme="majorBidi"/>
      <w:b/>
      <w:sz w:val="28"/>
      <w:szCs w:val="32"/>
    </w:rPr>
  </w:style>
  <w:style w:type="paragraph" w:styleId="Overskrift2">
    <w:name w:val="heading 2"/>
    <w:basedOn w:val="Normal"/>
    <w:next w:val="Normal"/>
    <w:link w:val="Overskrift2Tegn"/>
    <w:uiPriority w:val="9"/>
    <w:qFormat/>
    <w:rsid w:val="005859D7"/>
    <w:pPr>
      <w:keepNext/>
      <w:keepLines/>
      <w:numPr>
        <w:ilvl w:val="1"/>
        <w:numId w:val="1"/>
      </w:numPr>
      <w:spacing w:before="240" w:after="60" w:line="240" w:lineRule="auto"/>
      <w:outlineLvl w:val="1"/>
    </w:pPr>
    <w:rPr>
      <w:rFonts w:asciiTheme="majorHAnsi" w:eastAsiaTheme="majorEastAsia" w:hAnsiTheme="majorHAnsi" w:cstheme="majorBidi"/>
      <w:color w:val="C1002B" w:themeColor="accent1"/>
      <w:szCs w:val="26"/>
    </w:rPr>
  </w:style>
  <w:style w:type="paragraph" w:styleId="Overskrift3">
    <w:name w:val="heading 3"/>
    <w:basedOn w:val="Normal"/>
    <w:next w:val="Normal"/>
    <w:link w:val="Overskrift3Tegn"/>
    <w:uiPriority w:val="9"/>
    <w:qFormat/>
    <w:rsid w:val="005859D7"/>
    <w:pPr>
      <w:keepNext/>
      <w:keepLines/>
      <w:numPr>
        <w:ilvl w:val="2"/>
        <w:numId w:val="1"/>
      </w:numPr>
      <w:spacing w:before="240" w:after="0"/>
      <w:outlineLvl w:val="2"/>
    </w:pPr>
    <w:rPr>
      <w:rFonts w:asciiTheme="majorHAnsi" w:eastAsiaTheme="majorEastAsia" w:hAnsiTheme="majorHAnsi" w:cstheme="majorBidi"/>
      <w:b/>
      <w:sz w:val="18"/>
      <w:szCs w:val="24"/>
    </w:rPr>
  </w:style>
  <w:style w:type="paragraph" w:styleId="Overskrift4">
    <w:name w:val="heading 4"/>
    <w:basedOn w:val="Normal"/>
    <w:next w:val="Normal"/>
    <w:link w:val="Overskrift4Tegn"/>
    <w:uiPriority w:val="9"/>
    <w:qFormat/>
    <w:rsid w:val="005859D7"/>
    <w:pPr>
      <w:keepNext/>
      <w:keepLines/>
      <w:numPr>
        <w:ilvl w:val="3"/>
        <w:numId w:val="1"/>
      </w:numPr>
      <w:spacing w:before="40" w:after="0"/>
      <w:outlineLvl w:val="3"/>
    </w:pPr>
    <w:rPr>
      <w:rFonts w:asciiTheme="majorHAnsi" w:eastAsiaTheme="majorEastAsia" w:hAnsiTheme="majorHAnsi" w:cstheme="majorBidi"/>
      <w:i/>
      <w:iCs/>
      <w:color w:val="90001F" w:themeColor="accent1" w:themeShade="BF"/>
    </w:rPr>
  </w:style>
  <w:style w:type="paragraph" w:styleId="Overskrift5">
    <w:name w:val="heading 5"/>
    <w:basedOn w:val="Normal"/>
    <w:next w:val="Normal"/>
    <w:link w:val="Overskrift5Tegn"/>
    <w:uiPriority w:val="9"/>
    <w:qFormat/>
    <w:rsid w:val="005859D7"/>
    <w:pPr>
      <w:keepNext/>
      <w:keepLines/>
      <w:numPr>
        <w:ilvl w:val="4"/>
        <w:numId w:val="1"/>
      </w:numPr>
      <w:spacing w:before="40" w:after="0"/>
      <w:outlineLvl w:val="4"/>
    </w:pPr>
    <w:rPr>
      <w:rFonts w:asciiTheme="majorHAnsi" w:eastAsiaTheme="majorEastAsia" w:hAnsiTheme="majorHAnsi" w:cstheme="majorBidi"/>
      <w:color w:val="90001F" w:themeColor="accent1" w:themeShade="BF"/>
    </w:rPr>
  </w:style>
  <w:style w:type="paragraph" w:styleId="Overskrift6">
    <w:name w:val="heading 6"/>
    <w:basedOn w:val="Normal"/>
    <w:next w:val="Normal"/>
    <w:link w:val="Overskrift6Tegn"/>
    <w:uiPriority w:val="9"/>
    <w:qFormat/>
    <w:rsid w:val="005859D7"/>
    <w:pPr>
      <w:keepNext/>
      <w:keepLines/>
      <w:numPr>
        <w:ilvl w:val="5"/>
        <w:numId w:val="1"/>
      </w:numPr>
      <w:spacing w:before="40" w:after="0"/>
      <w:outlineLvl w:val="5"/>
    </w:pPr>
    <w:rPr>
      <w:rFonts w:asciiTheme="majorHAnsi" w:eastAsiaTheme="majorEastAsia" w:hAnsiTheme="majorHAnsi" w:cstheme="majorBidi"/>
      <w:color w:val="600015" w:themeColor="accent1" w:themeShade="7F"/>
    </w:rPr>
  </w:style>
  <w:style w:type="paragraph" w:styleId="Overskrift7">
    <w:name w:val="heading 7"/>
    <w:basedOn w:val="Normal"/>
    <w:next w:val="Normal"/>
    <w:link w:val="Overskrift7Tegn"/>
    <w:uiPriority w:val="9"/>
    <w:qFormat/>
    <w:rsid w:val="005859D7"/>
    <w:pPr>
      <w:keepNext/>
      <w:keepLines/>
      <w:numPr>
        <w:ilvl w:val="6"/>
        <w:numId w:val="1"/>
      </w:numPr>
      <w:spacing w:before="40" w:after="0"/>
      <w:outlineLvl w:val="6"/>
    </w:pPr>
    <w:rPr>
      <w:rFonts w:asciiTheme="majorHAnsi" w:eastAsiaTheme="majorEastAsia" w:hAnsiTheme="majorHAnsi" w:cstheme="majorBidi"/>
      <w:i/>
      <w:iCs/>
      <w:color w:val="600015" w:themeColor="accent1" w:themeShade="7F"/>
    </w:rPr>
  </w:style>
  <w:style w:type="paragraph" w:styleId="Overskrift8">
    <w:name w:val="heading 8"/>
    <w:basedOn w:val="Normal"/>
    <w:next w:val="Normal"/>
    <w:link w:val="Overskrift8Tegn"/>
    <w:uiPriority w:val="9"/>
    <w:qFormat/>
    <w:rsid w:val="005859D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qFormat/>
    <w:rsid w:val="005859D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rsid w:val="005859D7"/>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rsid w:val="005859D7"/>
  </w:style>
  <w:style w:type="paragraph" w:styleId="Topptekst">
    <w:name w:val="header"/>
    <w:basedOn w:val="Normal"/>
    <w:link w:val="TopptekstTegn"/>
    <w:uiPriority w:val="99"/>
    <w:rsid w:val="005859D7"/>
    <w:pPr>
      <w:tabs>
        <w:tab w:val="center" w:pos="4536"/>
        <w:tab w:val="right" w:pos="9072"/>
      </w:tabs>
      <w:spacing w:after="0" w:line="240" w:lineRule="auto"/>
      <w:jc w:val="right"/>
    </w:pPr>
    <w:rPr>
      <w:rFonts w:asciiTheme="majorHAnsi" w:hAnsiTheme="majorHAnsi"/>
      <w:sz w:val="13"/>
    </w:rPr>
  </w:style>
  <w:style w:type="character" w:customStyle="1" w:styleId="TopptekstTegn">
    <w:name w:val="Topptekst Tegn"/>
    <w:basedOn w:val="Standardskriftforavsnitt"/>
    <w:link w:val="Topptekst"/>
    <w:uiPriority w:val="99"/>
    <w:rsid w:val="005859D7"/>
    <w:rPr>
      <w:rFonts w:asciiTheme="majorHAnsi" w:hAnsiTheme="majorHAnsi"/>
      <w:sz w:val="13"/>
    </w:rPr>
  </w:style>
  <w:style w:type="paragraph" w:styleId="Bunntekst">
    <w:name w:val="footer"/>
    <w:basedOn w:val="Normal"/>
    <w:link w:val="BunntekstTegn"/>
    <w:uiPriority w:val="99"/>
    <w:rsid w:val="005859D7"/>
    <w:pPr>
      <w:tabs>
        <w:tab w:val="center" w:pos="4536"/>
        <w:tab w:val="right" w:pos="9072"/>
      </w:tabs>
      <w:spacing w:after="0" w:line="240" w:lineRule="auto"/>
      <w:jc w:val="right"/>
    </w:pPr>
    <w:rPr>
      <w:rFonts w:asciiTheme="majorHAnsi" w:hAnsiTheme="majorHAnsi"/>
      <w:color w:val="868688" w:themeColor="text2"/>
      <w:sz w:val="13"/>
    </w:rPr>
  </w:style>
  <w:style w:type="character" w:customStyle="1" w:styleId="BunntekstTegn">
    <w:name w:val="Bunntekst Tegn"/>
    <w:basedOn w:val="Standardskriftforavsnitt"/>
    <w:link w:val="Bunntekst"/>
    <w:uiPriority w:val="99"/>
    <w:rsid w:val="005859D7"/>
    <w:rPr>
      <w:rFonts w:asciiTheme="majorHAnsi" w:hAnsiTheme="majorHAnsi"/>
      <w:color w:val="868688" w:themeColor="text2"/>
      <w:sz w:val="13"/>
    </w:rPr>
  </w:style>
  <w:style w:type="character" w:customStyle="1" w:styleId="Overskrift1Tegn">
    <w:name w:val="Overskrift 1 Tegn"/>
    <w:basedOn w:val="Standardskriftforavsnitt"/>
    <w:link w:val="Overskrift1"/>
    <w:uiPriority w:val="9"/>
    <w:rsid w:val="005859D7"/>
    <w:rPr>
      <w:rFonts w:asciiTheme="majorHAnsi" w:eastAsiaTheme="majorEastAsia" w:hAnsiTheme="majorHAnsi" w:cstheme="majorBidi"/>
      <w:b/>
      <w:sz w:val="28"/>
      <w:szCs w:val="32"/>
    </w:rPr>
  </w:style>
  <w:style w:type="character" w:customStyle="1" w:styleId="Overskrift2Tegn">
    <w:name w:val="Overskrift 2 Tegn"/>
    <w:basedOn w:val="Standardskriftforavsnitt"/>
    <w:link w:val="Overskrift2"/>
    <w:uiPriority w:val="9"/>
    <w:rsid w:val="005859D7"/>
    <w:rPr>
      <w:rFonts w:asciiTheme="majorHAnsi" w:eastAsiaTheme="majorEastAsia" w:hAnsiTheme="majorHAnsi" w:cstheme="majorBidi"/>
      <w:color w:val="C1002B" w:themeColor="accent1"/>
      <w:sz w:val="20"/>
      <w:szCs w:val="26"/>
    </w:rPr>
  </w:style>
  <w:style w:type="character" w:customStyle="1" w:styleId="Overskrift3Tegn">
    <w:name w:val="Overskrift 3 Tegn"/>
    <w:basedOn w:val="Standardskriftforavsnitt"/>
    <w:link w:val="Overskrift3"/>
    <w:uiPriority w:val="9"/>
    <w:rsid w:val="005859D7"/>
    <w:rPr>
      <w:rFonts w:asciiTheme="majorHAnsi" w:eastAsiaTheme="majorEastAsia" w:hAnsiTheme="majorHAnsi" w:cstheme="majorBidi"/>
      <w:b/>
      <w:sz w:val="18"/>
      <w:szCs w:val="24"/>
    </w:rPr>
  </w:style>
  <w:style w:type="character" w:customStyle="1" w:styleId="Overskrift4Tegn">
    <w:name w:val="Overskrift 4 Tegn"/>
    <w:basedOn w:val="Standardskriftforavsnitt"/>
    <w:link w:val="Overskrift4"/>
    <w:uiPriority w:val="9"/>
    <w:rsid w:val="005859D7"/>
    <w:rPr>
      <w:rFonts w:asciiTheme="majorHAnsi" w:eastAsiaTheme="majorEastAsia" w:hAnsiTheme="majorHAnsi" w:cstheme="majorBidi"/>
      <w:i/>
      <w:iCs/>
      <w:color w:val="90001F" w:themeColor="accent1" w:themeShade="BF"/>
      <w:sz w:val="20"/>
    </w:rPr>
  </w:style>
  <w:style w:type="character" w:customStyle="1" w:styleId="Overskrift5Tegn">
    <w:name w:val="Overskrift 5 Tegn"/>
    <w:basedOn w:val="Standardskriftforavsnitt"/>
    <w:link w:val="Overskrift5"/>
    <w:uiPriority w:val="9"/>
    <w:rsid w:val="005859D7"/>
    <w:rPr>
      <w:rFonts w:asciiTheme="majorHAnsi" w:eastAsiaTheme="majorEastAsia" w:hAnsiTheme="majorHAnsi" w:cstheme="majorBidi"/>
      <w:color w:val="90001F" w:themeColor="accent1" w:themeShade="BF"/>
      <w:sz w:val="20"/>
    </w:rPr>
  </w:style>
  <w:style w:type="character" w:customStyle="1" w:styleId="Overskrift6Tegn">
    <w:name w:val="Overskrift 6 Tegn"/>
    <w:basedOn w:val="Standardskriftforavsnitt"/>
    <w:link w:val="Overskrift6"/>
    <w:uiPriority w:val="9"/>
    <w:rsid w:val="005859D7"/>
    <w:rPr>
      <w:rFonts w:asciiTheme="majorHAnsi" w:eastAsiaTheme="majorEastAsia" w:hAnsiTheme="majorHAnsi" w:cstheme="majorBidi"/>
      <w:color w:val="600015" w:themeColor="accent1" w:themeShade="7F"/>
      <w:sz w:val="20"/>
    </w:rPr>
  </w:style>
  <w:style w:type="character" w:customStyle="1" w:styleId="Overskrift7Tegn">
    <w:name w:val="Overskrift 7 Tegn"/>
    <w:basedOn w:val="Standardskriftforavsnitt"/>
    <w:link w:val="Overskrift7"/>
    <w:uiPriority w:val="9"/>
    <w:rsid w:val="005859D7"/>
    <w:rPr>
      <w:rFonts w:asciiTheme="majorHAnsi" w:eastAsiaTheme="majorEastAsia" w:hAnsiTheme="majorHAnsi" w:cstheme="majorBidi"/>
      <w:i/>
      <w:iCs/>
      <w:color w:val="600015" w:themeColor="accent1" w:themeShade="7F"/>
      <w:sz w:val="20"/>
    </w:rPr>
  </w:style>
  <w:style w:type="character" w:customStyle="1" w:styleId="Overskrift8Tegn">
    <w:name w:val="Overskrift 8 Tegn"/>
    <w:basedOn w:val="Standardskriftforavsnitt"/>
    <w:link w:val="Overskrift8"/>
    <w:uiPriority w:val="9"/>
    <w:rsid w:val="005859D7"/>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5859D7"/>
    <w:rPr>
      <w:rFonts w:asciiTheme="majorHAnsi" w:eastAsiaTheme="majorEastAsia" w:hAnsiTheme="majorHAnsi" w:cstheme="majorBidi"/>
      <w:i/>
      <w:iCs/>
      <w:color w:val="272727" w:themeColor="text1" w:themeTint="D8"/>
      <w:sz w:val="21"/>
      <w:szCs w:val="21"/>
    </w:rPr>
  </w:style>
  <w:style w:type="paragraph" w:styleId="Fotnotetekst">
    <w:name w:val="footnote text"/>
    <w:basedOn w:val="Normal"/>
    <w:link w:val="FotnotetekstTegn"/>
    <w:uiPriority w:val="99"/>
    <w:rsid w:val="005859D7"/>
    <w:pPr>
      <w:spacing w:after="0" w:line="240" w:lineRule="auto"/>
    </w:pPr>
    <w:rPr>
      <w:rFonts w:asciiTheme="majorHAnsi" w:hAnsiTheme="majorHAnsi"/>
      <w:sz w:val="13"/>
      <w:szCs w:val="20"/>
    </w:rPr>
  </w:style>
  <w:style w:type="character" w:customStyle="1" w:styleId="FotnotetekstTegn">
    <w:name w:val="Fotnotetekst Tegn"/>
    <w:basedOn w:val="Standardskriftforavsnitt"/>
    <w:link w:val="Fotnotetekst"/>
    <w:uiPriority w:val="99"/>
    <w:rsid w:val="005859D7"/>
    <w:rPr>
      <w:rFonts w:asciiTheme="majorHAnsi" w:hAnsiTheme="majorHAnsi"/>
      <w:sz w:val="13"/>
      <w:szCs w:val="20"/>
    </w:rPr>
  </w:style>
  <w:style w:type="paragraph" w:styleId="Bildetekst">
    <w:name w:val="caption"/>
    <w:basedOn w:val="Normal"/>
    <w:next w:val="Normal"/>
    <w:uiPriority w:val="35"/>
    <w:rsid w:val="005859D7"/>
    <w:pPr>
      <w:spacing w:after="200" w:line="240" w:lineRule="auto"/>
    </w:pPr>
    <w:rPr>
      <w:rFonts w:asciiTheme="majorHAnsi" w:hAnsiTheme="majorHAnsi"/>
      <w:i/>
      <w:iCs/>
      <w:sz w:val="14"/>
      <w:szCs w:val="18"/>
    </w:rPr>
  </w:style>
  <w:style w:type="table" w:styleId="Tabellrutenett">
    <w:name w:val="Table Grid"/>
    <w:aliases w:val="Standard"/>
    <w:basedOn w:val="Vanligtabell"/>
    <w:uiPriority w:val="39"/>
    <w:rsid w:val="005859D7"/>
    <w:pPr>
      <w:spacing w:after="0" w:line="240" w:lineRule="auto"/>
      <w:ind w:left="85" w:right="85"/>
      <w:contextualSpacing/>
    </w:pPr>
    <w:rPr>
      <w:rFonts w:asciiTheme="majorHAnsi" w:hAnsiTheme="majorHAnsi"/>
    </w:rPr>
    <w:tblPr>
      <w:tblBorders>
        <w:bottom w:val="single" w:sz="4" w:space="0" w:color="868688" w:themeColor="text2"/>
        <w:insideH w:val="single" w:sz="4" w:space="0" w:color="868688" w:themeColor="text2"/>
        <w:insideV w:val="single" w:sz="4" w:space="0" w:color="868688" w:themeColor="text2"/>
      </w:tblBorders>
      <w:tblCellMar>
        <w:top w:w="85" w:type="dxa"/>
        <w:left w:w="0" w:type="dxa"/>
        <w:bottom w:w="85" w:type="dxa"/>
        <w:right w:w="0" w:type="dxa"/>
      </w:tblCellMar>
    </w:tblPr>
    <w:tblStylePr w:type="firstRow">
      <w:rPr>
        <w:b/>
        <w:color w:val="C1002B" w:themeColor="accent1"/>
      </w:rPr>
      <w:tblPr/>
      <w:tcPr>
        <w:shd w:val="clear" w:color="auto" w:fill="DDDDDE" w:themeFill="background2" w:themeFillTint="99"/>
      </w:tcPr>
    </w:tblStylePr>
  </w:style>
  <w:style w:type="table" w:styleId="Rutenettabelllys">
    <w:name w:val="Grid Table Light"/>
    <w:basedOn w:val="Vanligtabell"/>
    <w:uiPriority w:val="40"/>
    <w:rsid w:val="005859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orsvarsbygg1">
    <w:name w:val="Forsvarsbygg 1"/>
    <w:basedOn w:val="Vanligtabell"/>
    <w:uiPriority w:val="99"/>
    <w:rsid w:val="005859D7"/>
    <w:pPr>
      <w:spacing w:after="0" w:line="240" w:lineRule="auto"/>
      <w:ind w:left="85" w:right="85"/>
      <w:contextualSpacing/>
    </w:pPr>
    <w:rPr>
      <w:rFonts w:asciiTheme="majorHAnsi" w:hAnsiTheme="majorHAnsi"/>
    </w:rPr>
    <w:tblPr>
      <w:tblBorders>
        <w:bottom w:val="single" w:sz="4" w:space="0" w:color="868688" w:themeColor="text2"/>
        <w:insideH w:val="single" w:sz="4" w:space="0" w:color="868688" w:themeColor="text2"/>
      </w:tblBorders>
      <w:tblCellMar>
        <w:top w:w="85" w:type="dxa"/>
        <w:left w:w="0" w:type="dxa"/>
        <w:bottom w:w="85" w:type="dxa"/>
        <w:right w:w="0" w:type="dxa"/>
      </w:tblCellMar>
    </w:tblPr>
    <w:tblStylePr w:type="firstRow">
      <w:rPr>
        <w:b/>
        <w:color w:val="C1002B" w:themeColor="accent1"/>
      </w:rPr>
    </w:tblStylePr>
  </w:style>
  <w:style w:type="table" w:customStyle="1" w:styleId="Forsvarsbygg2">
    <w:name w:val="Forsvarsbygg 2"/>
    <w:basedOn w:val="Vanligtabell"/>
    <w:uiPriority w:val="99"/>
    <w:rsid w:val="005859D7"/>
    <w:pPr>
      <w:spacing w:after="0" w:line="240" w:lineRule="auto"/>
      <w:ind w:left="85" w:right="85"/>
      <w:contextualSpacing/>
    </w:pPr>
    <w:rPr>
      <w:rFonts w:asciiTheme="majorHAnsi" w:hAnsiTheme="majorHAnsi"/>
    </w:rPr>
    <w:tblPr>
      <w:tblBorders>
        <w:insideV w:val="single" w:sz="4" w:space="0" w:color="868688" w:themeColor="text2"/>
      </w:tblBorders>
      <w:tblCellMar>
        <w:top w:w="85" w:type="dxa"/>
        <w:left w:w="0" w:type="dxa"/>
        <w:bottom w:w="85" w:type="dxa"/>
        <w:right w:w="0" w:type="dxa"/>
      </w:tblCellMar>
    </w:tblPr>
    <w:tblStylePr w:type="firstRow">
      <w:rPr>
        <w:b/>
        <w:color w:val="C1002B" w:themeColor="accent1"/>
      </w:rPr>
    </w:tblStylePr>
  </w:style>
  <w:style w:type="table" w:customStyle="1" w:styleId="Forsvarsbygg3">
    <w:name w:val="Forsvarsbygg 3"/>
    <w:basedOn w:val="Vanligtabell"/>
    <w:uiPriority w:val="99"/>
    <w:rsid w:val="005859D7"/>
    <w:pPr>
      <w:spacing w:after="0" w:line="240" w:lineRule="auto"/>
      <w:ind w:left="85" w:right="85"/>
      <w:contextualSpacing/>
    </w:pPr>
    <w:rPr>
      <w:rFonts w:asciiTheme="majorHAnsi" w:hAnsiTheme="majorHAnsi"/>
    </w:rPr>
    <w:tblPr>
      <w:tblBorders>
        <w:insideH w:val="single" w:sz="4" w:space="0" w:color="FFFFFF" w:themeColor="background1"/>
      </w:tblBorders>
      <w:tblCellMar>
        <w:top w:w="85" w:type="dxa"/>
        <w:left w:w="0" w:type="dxa"/>
        <w:bottom w:w="85" w:type="dxa"/>
        <w:right w:w="0" w:type="dxa"/>
      </w:tblCellMar>
    </w:tblPr>
    <w:tcPr>
      <w:shd w:val="clear" w:color="auto" w:fill="DDDDDE" w:themeFill="background2" w:themeFillTint="99"/>
    </w:tcPr>
    <w:tblStylePr w:type="firstRow">
      <w:rPr>
        <w:b/>
        <w:color w:val="C1002B" w:themeColor="accent1"/>
      </w:rPr>
    </w:tblStylePr>
  </w:style>
  <w:style w:type="paragraph" w:customStyle="1" w:styleId="Tabelltekst">
    <w:name w:val="Tabelltekst"/>
    <w:basedOn w:val="Normal"/>
    <w:qFormat/>
    <w:rsid w:val="005859D7"/>
    <w:pPr>
      <w:spacing w:after="0" w:line="240" w:lineRule="auto"/>
    </w:pPr>
    <w:rPr>
      <w:rFonts w:asciiTheme="majorHAnsi" w:hAnsiTheme="majorHAnsi"/>
      <w:sz w:val="14"/>
    </w:rPr>
  </w:style>
  <w:style w:type="paragraph" w:styleId="Tittel">
    <w:name w:val="Title"/>
    <w:basedOn w:val="Normal"/>
    <w:next w:val="Normal"/>
    <w:link w:val="TittelTegn"/>
    <w:uiPriority w:val="10"/>
    <w:rsid w:val="005859D7"/>
    <w:pPr>
      <w:spacing w:line="240" w:lineRule="auto"/>
      <w:contextualSpacing/>
    </w:pPr>
    <w:rPr>
      <w:rFonts w:asciiTheme="majorHAnsi" w:eastAsiaTheme="majorEastAsia" w:hAnsiTheme="majorHAnsi" w:cstheme="majorBidi"/>
      <w:b/>
      <w:kern w:val="28"/>
      <w:sz w:val="50"/>
      <w:szCs w:val="56"/>
    </w:rPr>
  </w:style>
  <w:style w:type="character" w:customStyle="1" w:styleId="TittelTegn">
    <w:name w:val="Tittel Tegn"/>
    <w:basedOn w:val="Standardskriftforavsnitt"/>
    <w:link w:val="Tittel"/>
    <w:uiPriority w:val="10"/>
    <w:rsid w:val="005859D7"/>
    <w:rPr>
      <w:rFonts w:asciiTheme="majorHAnsi" w:eastAsiaTheme="majorEastAsia" w:hAnsiTheme="majorHAnsi" w:cstheme="majorBidi"/>
      <w:b/>
      <w:kern w:val="28"/>
      <w:sz w:val="50"/>
      <w:szCs w:val="56"/>
    </w:rPr>
  </w:style>
  <w:style w:type="paragraph" w:styleId="Undertittel">
    <w:name w:val="Subtitle"/>
    <w:basedOn w:val="Normal"/>
    <w:next w:val="Normal"/>
    <w:link w:val="UndertittelTegn"/>
    <w:uiPriority w:val="11"/>
    <w:rsid w:val="005859D7"/>
    <w:pPr>
      <w:numPr>
        <w:ilvl w:val="1"/>
      </w:numPr>
      <w:spacing w:line="240" w:lineRule="auto"/>
      <w:contextualSpacing/>
    </w:pPr>
    <w:rPr>
      <w:rFonts w:asciiTheme="majorHAnsi" w:eastAsiaTheme="minorEastAsia" w:hAnsiTheme="majorHAnsi"/>
      <w:sz w:val="25"/>
    </w:rPr>
  </w:style>
  <w:style w:type="character" w:customStyle="1" w:styleId="UndertittelTegn">
    <w:name w:val="Undertittel Tegn"/>
    <w:basedOn w:val="Standardskriftforavsnitt"/>
    <w:link w:val="Undertittel"/>
    <w:uiPriority w:val="11"/>
    <w:rsid w:val="005859D7"/>
    <w:rPr>
      <w:rFonts w:asciiTheme="majorHAnsi" w:eastAsiaTheme="minorEastAsia" w:hAnsiTheme="majorHAnsi"/>
      <w:sz w:val="25"/>
    </w:rPr>
  </w:style>
  <w:style w:type="table" w:styleId="Vanligtabell5">
    <w:name w:val="Plain Table 5"/>
    <w:basedOn w:val="Vanligtabell"/>
    <w:uiPriority w:val="45"/>
    <w:rsid w:val="005859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ssholdertekst">
    <w:name w:val="Placeholder Text"/>
    <w:basedOn w:val="Standardskriftforavsnitt"/>
    <w:uiPriority w:val="99"/>
    <w:semiHidden/>
    <w:rsid w:val="005859D7"/>
    <w:rPr>
      <w:color w:val="808080"/>
    </w:rPr>
  </w:style>
  <w:style w:type="paragraph" w:styleId="Overskriftforinnholdsfortegnelse">
    <w:name w:val="TOC Heading"/>
    <w:basedOn w:val="Overskrift1"/>
    <w:next w:val="Normal"/>
    <w:uiPriority w:val="39"/>
    <w:rsid w:val="005859D7"/>
    <w:pPr>
      <w:numPr>
        <w:numId w:val="0"/>
      </w:numPr>
      <w:spacing w:before="0" w:after="480"/>
      <w:outlineLvl w:val="9"/>
    </w:pPr>
  </w:style>
  <w:style w:type="paragraph" w:styleId="INNH1">
    <w:name w:val="toc 1"/>
    <w:basedOn w:val="Normal"/>
    <w:next w:val="Normal"/>
    <w:autoRedefine/>
    <w:uiPriority w:val="39"/>
    <w:rsid w:val="005859D7"/>
    <w:pPr>
      <w:tabs>
        <w:tab w:val="right" w:leader="dot" w:pos="9072"/>
      </w:tabs>
      <w:spacing w:after="100"/>
    </w:pPr>
    <w:rPr>
      <w:rFonts w:asciiTheme="majorHAnsi" w:hAnsiTheme="majorHAnsi"/>
      <w:b/>
      <w:sz w:val="18"/>
    </w:rPr>
  </w:style>
  <w:style w:type="paragraph" w:styleId="INNH2">
    <w:name w:val="toc 2"/>
    <w:basedOn w:val="Normal"/>
    <w:next w:val="Normal"/>
    <w:autoRedefine/>
    <w:uiPriority w:val="39"/>
    <w:rsid w:val="005859D7"/>
    <w:pPr>
      <w:tabs>
        <w:tab w:val="right" w:leader="dot" w:pos="9072"/>
      </w:tabs>
      <w:spacing w:after="100"/>
      <w:ind w:left="190"/>
    </w:pPr>
    <w:rPr>
      <w:rFonts w:asciiTheme="majorHAnsi" w:hAnsiTheme="majorHAnsi"/>
      <w:color w:val="C1002B" w:themeColor="accent1"/>
      <w:sz w:val="18"/>
    </w:rPr>
  </w:style>
  <w:style w:type="paragraph" w:styleId="INNH3">
    <w:name w:val="toc 3"/>
    <w:basedOn w:val="Normal"/>
    <w:next w:val="Normal"/>
    <w:autoRedefine/>
    <w:uiPriority w:val="39"/>
    <w:rsid w:val="005859D7"/>
    <w:pPr>
      <w:tabs>
        <w:tab w:val="right" w:leader="dot" w:pos="9072"/>
      </w:tabs>
      <w:spacing w:after="100"/>
      <w:ind w:left="380"/>
    </w:pPr>
    <w:rPr>
      <w:rFonts w:asciiTheme="majorHAnsi" w:hAnsiTheme="majorHAnsi"/>
      <w:sz w:val="18"/>
    </w:rPr>
  </w:style>
  <w:style w:type="character" w:styleId="Hyperkobling">
    <w:name w:val="Hyperlink"/>
    <w:basedOn w:val="Standardskriftforavsnitt"/>
    <w:uiPriority w:val="99"/>
    <w:unhideWhenUsed/>
    <w:rsid w:val="005859D7"/>
    <w:rPr>
      <w:color w:val="0563C1" w:themeColor="hyperlink"/>
      <w:u w:val="single"/>
    </w:rPr>
  </w:style>
  <w:style w:type="paragraph" w:customStyle="1" w:styleId="BasicParagraph">
    <w:name w:val="[Basic Paragraph]"/>
    <w:basedOn w:val="Normal"/>
    <w:uiPriority w:val="99"/>
    <w:rsid w:val="005859D7"/>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styleId="Brdtekst">
    <w:name w:val="Body Text"/>
    <w:basedOn w:val="Normal"/>
    <w:next w:val="Brdtekstpaaflgende"/>
    <w:link w:val="BrdtekstTegn"/>
    <w:rsid w:val="00125A85"/>
    <w:pPr>
      <w:spacing w:before="60" w:after="60"/>
    </w:pPr>
  </w:style>
  <w:style w:type="character" w:customStyle="1" w:styleId="BrdtekstTegn">
    <w:name w:val="Brødtekst Tegn"/>
    <w:basedOn w:val="Standardskriftforavsnitt"/>
    <w:link w:val="Brdtekst"/>
    <w:rsid w:val="00125A85"/>
    <w:rPr>
      <w:rFonts w:ascii="Times New Roman" w:eastAsia="Times New Roman" w:hAnsi="Times New Roman" w:cs="Times New Roman"/>
      <w:kern w:val="28"/>
      <w:sz w:val="24"/>
      <w:szCs w:val="20"/>
      <w:lang w:eastAsia="nb-NO"/>
    </w:rPr>
  </w:style>
  <w:style w:type="paragraph" w:customStyle="1" w:styleId="Brdtekstpaaflgende">
    <w:name w:val="Brødtekst paafølgende"/>
    <w:basedOn w:val="Brdtekst"/>
    <w:link w:val="BrdtekstpaaflgendeTegn"/>
    <w:rsid w:val="00125A85"/>
  </w:style>
  <w:style w:type="character" w:styleId="Sidetall">
    <w:name w:val="page number"/>
    <w:rsid w:val="00125A85"/>
    <w:rPr>
      <w:rFonts w:ascii="Arial" w:hAnsi="Arial"/>
      <w:sz w:val="20"/>
    </w:rPr>
  </w:style>
  <w:style w:type="character" w:styleId="Merknadsreferanse">
    <w:name w:val="annotation reference"/>
    <w:rsid w:val="00125A85"/>
    <w:rPr>
      <w:sz w:val="16"/>
    </w:rPr>
  </w:style>
  <w:style w:type="paragraph" w:styleId="Merknadstekst">
    <w:name w:val="annotation text"/>
    <w:basedOn w:val="Normal"/>
    <w:link w:val="MerknadstekstTegn"/>
    <w:rsid w:val="00125A85"/>
  </w:style>
  <w:style w:type="character" w:customStyle="1" w:styleId="MerknadstekstTegn">
    <w:name w:val="Merknadstekst Tegn"/>
    <w:basedOn w:val="Standardskriftforavsnitt"/>
    <w:link w:val="Merknadstekst"/>
    <w:rsid w:val="00125A85"/>
    <w:rPr>
      <w:rFonts w:ascii="Times New Roman" w:eastAsia="Times New Roman" w:hAnsi="Times New Roman" w:cs="Times New Roman"/>
      <w:kern w:val="28"/>
      <w:sz w:val="20"/>
      <w:szCs w:val="20"/>
      <w:lang w:eastAsia="nb-NO"/>
    </w:rPr>
  </w:style>
  <w:style w:type="character" w:customStyle="1" w:styleId="BrdtekstpaaflgendeTegn">
    <w:name w:val="Brødtekst paafølgende Tegn"/>
    <w:link w:val="Brdtekstpaaflgende"/>
    <w:locked/>
    <w:rsid w:val="00125A85"/>
    <w:rPr>
      <w:rFonts w:ascii="Times New Roman" w:eastAsia="Times New Roman" w:hAnsi="Times New Roman" w:cs="Times New Roman"/>
      <w:kern w:val="28"/>
      <w:sz w:val="24"/>
      <w:szCs w:val="20"/>
      <w:lang w:eastAsia="nb-NO"/>
    </w:rPr>
  </w:style>
  <w:style w:type="paragraph" w:styleId="Bobletekst">
    <w:name w:val="Balloon Text"/>
    <w:basedOn w:val="Normal"/>
    <w:link w:val="BobletekstTegn"/>
    <w:uiPriority w:val="99"/>
    <w:semiHidden/>
    <w:rsid w:val="00125A85"/>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25A85"/>
    <w:rPr>
      <w:rFonts w:ascii="Segoe UI" w:eastAsia="Times New Roman" w:hAnsi="Segoe UI" w:cs="Segoe UI"/>
      <w:kern w:val="28"/>
      <w:sz w:val="18"/>
      <w:szCs w:val="18"/>
      <w:lang w:eastAsia="nb-NO"/>
    </w:rPr>
  </w:style>
  <w:style w:type="paragraph" w:styleId="Kommentaremne">
    <w:name w:val="annotation subject"/>
    <w:basedOn w:val="Merknadstekst"/>
    <w:next w:val="Merknadstekst"/>
    <w:link w:val="KommentaremneTegn"/>
    <w:uiPriority w:val="99"/>
    <w:semiHidden/>
    <w:rsid w:val="00052082"/>
    <w:pPr>
      <w:spacing w:line="240" w:lineRule="auto"/>
    </w:pPr>
    <w:rPr>
      <w:b/>
      <w:bCs/>
      <w:szCs w:val="20"/>
    </w:rPr>
  </w:style>
  <w:style w:type="character" w:customStyle="1" w:styleId="KommentaremneTegn">
    <w:name w:val="Kommentaremne Tegn"/>
    <w:basedOn w:val="MerknadstekstTegn"/>
    <w:link w:val="Kommentaremne"/>
    <w:uiPriority w:val="99"/>
    <w:semiHidden/>
    <w:rsid w:val="00052082"/>
    <w:rPr>
      <w:rFonts w:ascii="Times New Roman" w:eastAsia="Times New Roman" w:hAnsi="Times New Roman" w:cs="Times New Roman"/>
      <w:b/>
      <w:bCs/>
      <w:kern w:val="28"/>
      <w:sz w:val="20"/>
      <w:szCs w:val="20"/>
      <w:lang w:eastAsia="nb-NO"/>
    </w:rPr>
  </w:style>
  <w:style w:type="paragraph" w:styleId="Listeavsnitt">
    <w:name w:val="List Paragraph"/>
    <w:basedOn w:val="Normal"/>
    <w:uiPriority w:val="34"/>
    <w:qFormat/>
    <w:rsid w:val="00550631"/>
    <w:pPr>
      <w:ind w:left="720"/>
      <w:contextualSpacing/>
    </w:pPr>
  </w:style>
  <w:style w:type="table" w:customStyle="1" w:styleId="Tabellrutenett2">
    <w:name w:val="Tabellrutenett2"/>
    <w:basedOn w:val="Vanligtabell"/>
    <w:next w:val="Tabellrutenett"/>
    <w:uiPriority w:val="39"/>
    <w:rsid w:val="008E0E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5B30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87155">
      <w:bodyDiv w:val="1"/>
      <w:marLeft w:val="0"/>
      <w:marRight w:val="0"/>
      <w:marTop w:val="0"/>
      <w:marBottom w:val="0"/>
      <w:divBdr>
        <w:top w:val="none" w:sz="0" w:space="0" w:color="auto"/>
        <w:left w:val="none" w:sz="0" w:space="0" w:color="auto"/>
        <w:bottom w:val="none" w:sz="0" w:space="0" w:color="auto"/>
        <w:right w:val="none" w:sz="0" w:space="0" w:color="auto"/>
      </w:divBdr>
    </w:div>
    <w:div w:id="738866674">
      <w:bodyDiv w:val="1"/>
      <w:marLeft w:val="0"/>
      <w:marRight w:val="0"/>
      <w:marTop w:val="0"/>
      <w:marBottom w:val="0"/>
      <w:divBdr>
        <w:top w:val="none" w:sz="0" w:space="0" w:color="auto"/>
        <w:left w:val="none" w:sz="0" w:space="0" w:color="auto"/>
        <w:bottom w:val="none" w:sz="0" w:space="0" w:color="auto"/>
        <w:right w:val="none" w:sz="0" w:space="0" w:color="auto"/>
      </w:divBdr>
    </w:div>
    <w:div w:id="187402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joint.prosjekthotell.com/ero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srv-fil-01\prog\Forsvarsbygg_Maler\Blankt%20ark_Far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23958CA5C9466388DC0FB7CC3565CE"/>
        <w:category>
          <w:name w:val="Generelt"/>
          <w:gallery w:val="placeholder"/>
        </w:category>
        <w:types>
          <w:type w:val="bbPlcHdr"/>
        </w:types>
        <w:behaviors>
          <w:behavior w:val="content"/>
        </w:behaviors>
        <w:guid w:val="{73FEDC4D-F0F3-4E8F-934B-C6E5B4C1CDFE}"/>
      </w:docPartPr>
      <w:docPartBody>
        <w:p w:rsidR="009E5AD2" w:rsidRDefault="009E5AD2" w:rsidP="009E5AD2">
          <w:pPr>
            <w:pStyle w:val="5623958CA5C9466388DC0FB7CC3565CE"/>
          </w:pPr>
          <w:r w:rsidRPr="00AE1ED8">
            <w:rPr>
              <w:rStyle w:val="Plassholdertekst"/>
            </w:rPr>
            <w:t>Velg et element.</w:t>
          </w:r>
        </w:p>
      </w:docPartBody>
    </w:docPart>
    <w:docPart>
      <w:docPartPr>
        <w:name w:val="816CC69984B8434C892F33A59605A29E"/>
        <w:category>
          <w:name w:val="Generelt"/>
          <w:gallery w:val="placeholder"/>
        </w:category>
        <w:types>
          <w:type w:val="bbPlcHdr"/>
        </w:types>
        <w:behaviors>
          <w:behavior w:val="content"/>
        </w:behaviors>
        <w:guid w:val="{2CA534FB-B180-44A0-8308-519AC62A3A4F}"/>
      </w:docPartPr>
      <w:docPartBody>
        <w:p w:rsidR="009E5AD2" w:rsidRDefault="009E5AD2" w:rsidP="009E5AD2">
          <w:pPr>
            <w:pStyle w:val="816CC69984B8434C892F33A59605A29E"/>
          </w:pPr>
          <w:r w:rsidRPr="00432941">
            <w:rPr>
              <w:rStyle w:val="Plassholdertekst"/>
            </w:rPr>
            <w:t>Velg et element.</w:t>
          </w:r>
        </w:p>
      </w:docPartBody>
    </w:docPart>
    <w:docPart>
      <w:docPartPr>
        <w:name w:val="B6AA548173FC41E7AA8B414A50F0F602"/>
        <w:category>
          <w:name w:val="Generelt"/>
          <w:gallery w:val="placeholder"/>
        </w:category>
        <w:types>
          <w:type w:val="bbPlcHdr"/>
        </w:types>
        <w:behaviors>
          <w:behavior w:val="content"/>
        </w:behaviors>
        <w:guid w:val="{BA645AA3-FD74-4733-9BD7-531281DDD220}"/>
      </w:docPartPr>
      <w:docPartBody>
        <w:p w:rsidR="009E5AD2" w:rsidRDefault="009E5AD2" w:rsidP="009E5AD2">
          <w:pPr>
            <w:pStyle w:val="B6AA548173FC41E7AA8B414A50F0F602"/>
          </w:pPr>
          <w:r w:rsidRPr="005A736A">
            <w:rPr>
              <w:rStyle w:val="Plassholdertekst"/>
            </w:rPr>
            <w:t>Velg et element.</w:t>
          </w:r>
        </w:p>
      </w:docPartBody>
    </w:docPart>
    <w:docPart>
      <w:docPartPr>
        <w:name w:val="A206DF70C23A402F864147392725FB90"/>
        <w:category>
          <w:name w:val="Generelt"/>
          <w:gallery w:val="placeholder"/>
        </w:category>
        <w:types>
          <w:type w:val="bbPlcHdr"/>
        </w:types>
        <w:behaviors>
          <w:behavior w:val="content"/>
        </w:behaviors>
        <w:guid w:val="{1B9F8F8F-C98A-401C-A73A-41B12726CC09}"/>
      </w:docPartPr>
      <w:docPartBody>
        <w:p w:rsidR="009E5AD2" w:rsidRDefault="009E5AD2" w:rsidP="009E5AD2">
          <w:pPr>
            <w:pStyle w:val="A206DF70C23A402F864147392725FB90"/>
          </w:pPr>
          <w:r w:rsidRPr="00432941">
            <w:rPr>
              <w:rStyle w:val="Plassholdertekst"/>
            </w:rPr>
            <w:t>Velg et element.</w:t>
          </w:r>
        </w:p>
      </w:docPartBody>
    </w:docPart>
    <w:docPart>
      <w:docPartPr>
        <w:name w:val="C364485A9CA8455D901D697497746E10"/>
        <w:category>
          <w:name w:val="Generelt"/>
          <w:gallery w:val="placeholder"/>
        </w:category>
        <w:types>
          <w:type w:val="bbPlcHdr"/>
        </w:types>
        <w:behaviors>
          <w:behavior w:val="content"/>
        </w:behaviors>
        <w:guid w:val="{6D42F970-5478-46A9-BBE0-4AFB9AF58C21}"/>
      </w:docPartPr>
      <w:docPartBody>
        <w:p w:rsidR="009E5AD2" w:rsidRDefault="009E5AD2" w:rsidP="009E5AD2">
          <w:pPr>
            <w:pStyle w:val="C364485A9CA8455D901D697497746E10"/>
          </w:pPr>
          <w:r w:rsidRPr="00290869">
            <w:rPr>
              <w:rStyle w:val="Plassholdertekst"/>
            </w:rPr>
            <w:t>Velg et element.</w:t>
          </w:r>
        </w:p>
      </w:docPartBody>
    </w:docPart>
    <w:docPart>
      <w:docPartPr>
        <w:name w:val="47CA3A8E7E684F9EA4D5F90281C8A409"/>
        <w:category>
          <w:name w:val="Generelt"/>
          <w:gallery w:val="placeholder"/>
        </w:category>
        <w:types>
          <w:type w:val="bbPlcHdr"/>
        </w:types>
        <w:behaviors>
          <w:behavior w:val="content"/>
        </w:behaviors>
        <w:guid w:val="{181C7B2A-9AD3-485F-84B4-2C76E0B228C7}"/>
      </w:docPartPr>
      <w:docPartBody>
        <w:p w:rsidR="009E5AD2" w:rsidRDefault="009E5AD2" w:rsidP="009E5AD2">
          <w:pPr>
            <w:pStyle w:val="47CA3A8E7E684F9EA4D5F90281C8A409"/>
          </w:pPr>
          <w:r w:rsidRPr="00432941">
            <w:rPr>
              <w:rStyle w:val="Plassholdertekst"/>
            </w:rPr>
            <w:t>Velg et element.</w:t>
          </w:r>
        </w:p>
      </w:docPartBody>
    </w:docPart>
    <w:docPart>
      <w:docPartPr>
        <w:name w:val="7667FD5D2B6C42BB9A9492CDB6A7A20D"/>
        <w:category>
          <w:name w:val="Generelt"/>
          <w:gallery w:val="placeholder"/>
        </w:category>
        <w:types>
          <w:type w:val="bbPlcHdr"/>
        </w:types>
        <w:behaviors>
          <w:behavior w:val="content"/>
        </w:behaviors>
        <w:guid w:val="{D8397399-BC7C-4165-AA3C-68A439A8B7C8}"/>
      </w:docPartPr>
      <w:docPartBody>
        <w:p w:rsidR="009E5AD2" w:rsidRDefault="009E5AD2" w:rsidP="009E5AD2">
          <w:pPr>
            <w:pStyle w:val="7667FD5D2B6C42BB9A9492CDB6A7A20D"/>
          </w:pPr>
          <w:r w:rsidRPr="00AE1ED8">
            <w:rPr>
              <w:rStyle w:val="Plassholdertekst"/>
            </w:rPr>
            <w:t>Velg et element.</w:t>
          </w:r>
        </w:p>
      </w:docPartBody>
    </w:docPart>
    <w:docPart>
      <w:docPartPr>
        <w:name w:val="D3D25B4CF7294FD487DCA09C6950D238"/>
        <w:category>
          <w:name w:val="Generelt"/>
          <w:gallery w:val="placeholder"/>
        </w:category>
        <w:types>
          <w:type w:val="bbPlcHdr"/>
        </w:types>
        <w:behaviors>
          <w:behavior w:val="content"/>
        </w:behaviors>
        <w:guid w:val="{96622DE9-1B25-4CF1-ABB0-0F78CAC70A4D}"/>
      </w:docPartPr>
      <w:docPartBody>
        <w:p w:rsidR="009E5AD2" w:rsidRDefault="009E5AD2" w:rsidP="009E5AD2">
          <w:pPr>
            <w:pStyle w:val="D3D25B4CF7294FD487DCA09C6950D238"/>
          </w:pPr>
          <w:r w:rsidRPr="00AE1ED8">
            <w:rPr>
              <w:rStyle w:val="Plassholdertekst"/>
            </w:rPr>
            <w:t>Velg et element.</w:t>
          </w:r>
        </w:p>
      </w:docPartBody>
    </w:docPart>
    <w:docPart>
      <w:docPartPr>
        <w:name w:val="932BC59B8AFF4C6A89585F9771194767"/>
        <w:category>
          <w:name w:val="Generelt"/>
          <w:gallery w:val="placeholder"/>
        </w:category>
        <w:types>
          <w:type w:val="bbPlcHdr"/>
        </w:types>
        <w:behaviors>
          <w:behavior w:val="content"/>
        </w:behaviors>
        <w:guid w:val="{83920E91-784A-49A9-BEA9-2FA134649AA0}"/>
      </w:docPartPr>
      <w:docPartBody>
        <w:p w:rsidR="009E5AD2" w:rsidRDefault="009E5AD2" w:rsidP="009E5AD2">
          <w:pPr>
            <w:pStyle w:val="932BC59B8AFF4C6A89585F9771194767"/>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Segoe UI">
    <w:altName w:val="Segoe UI"/>
    <w:panose1 w:val="020B0502040204020203"/>
    <w:charset w:val="00"/>
    <w:family w:val="swiss"/>
    <w:pitch w:val="variable"/>
    <w:sig w:usb0="E4002EFF" w:usb1="C000E47F"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AD2"/>
    <w:rsid w:val="004D10D0"/>
    <w:rsid w:val="0069686B"/>
    <w:rsid w:val="006C300C"/>
    <w:rsid w:val="00884163"/>
    <w:rsid w:val="009E5AD2"/>
    <w:rsid w:val="009F2AFA"/>
    <w:rsid w:val="00BF2720"/>
    <w:rsid w:val="00E366D0"/>
    <w:rsid w:val="00F2295D"/>
    <w:rsid w:val="00FA16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E5AD2"/>
    <w:rPr>
      <w:color w:val="808080"/>
    </w:rPr>
  </w:style>
  <w:style w:type="paragraph" w:customStyle="1" w:styleId="5623958CA5C9466388DC0FB7CC3565CE">
    <w:name w:val="5623958CA5C9466388DC0FB7CC3565CE"/>
    <w:rsid w:val="009E5AD2"/>
  </w:style>
  <w:style w:type="paragraph" w:customStyle="1" w:styleId="816CC69984B8434C892F33A59605A29E">
    <w:name w:val="816CC69984B8434C892F33A59605A29E"/>
    <w:rsid w:val="009E5AD2"/>
  </w:style>
  <w:style w:type="paragraph" w:customStyle="1" w:styleId="B6AA548173FC41E7AA8B414A50F0F602">
    <w:name w:val="B6AA548173FC41E7AA8B414A50F0F602"/>
    <w:rsid w:val="009E5AD2"/>
  </w:style>
  <w:style w:type="paragraph" w:customStyle="1" w:styleId="A206DF70C23A402F864147392725FB90">
    <w:name w:val="A206DF70C23A402F864147392725FB90"/>
    <w:rsid w:val="009E5AD2"/>
  </w:style>
  <w:style w:type="paragraph" w:customStyle="1" w:styleId="C364485A9CA8455D901D697497746E10">
    <w:name w:val="C364485A9CA8455D901D697497746E10"/>
    <w:rsid w:val="009E5AD2"/>
  </w:style>
  <w:style w:type="paragraph" w:customStyle="1" w:styleId="47CA3A8E7E684F9EA4D5F90281C8A409">
    <w:name w:val="47CA3A8E7E684F9EA4D5F90281C8A409"/>
    <w:rsid w:val="009E5AD2"/>
  </w:style>
  <w:style w:type="paragraph" w:customStyle="1" w:styleId="7667FD5D2B6C42BB9A9492CDB6A7A20D">
    <w:name w:val="7667FD5D2B6C42BB9A9492CDB6A7A20D"/>
    <w:rsid w:val="009E5AD2"/>
  </w:style>
  <w:style w:type="paragraph" w:customStyle="1" w:styleId="D3D25B4CF7294FD487DCA09C6950D238">
    <w:name w:val="D3D25B4CF7294FD487DCA09C6950D238"/>
    <w:rsid w:val="009E5AD2"/>
  </w:style>
  <w:style w:type="paragraph" w:customStyle="1" w:styleId="932BC59B8AFF4C6A89585F9771194767">
    <w:name w:val="932BC59B8AFF4C6A89585F9771194767"/>
    <w:rsid w:val="009E5A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Forsvarsbygg">
      <a:dk1>
        <a:sysClr val="windowText" lastClr="000000"/>
      </a:dk1>
      <a:lt1>
        <a:sysClr val="window" lastClr="FFFFFF"/>
      </a:lt1>
      <a:dk2>
        <a:srgbClr val="868688"/>
      </a:dk2>
      <a:lt2>
        <a:srgbClr val="C7C7C8"/>
      </a:lt2>
      <a:accent1>
        <a:srgbClr val="C1002B"/>
      </a:accent1>
      <a:accent2>
        <a:srgbClr val="005782"/>
      </a:accent2>
      <a:accent3>
        <a:srgbClr val="BEBC00"/>
      </a:accent3>
      <a:accent4>
        <a:srgbClr val="008688"/>
      </a:accent4>
      <a:accent5>
        <a:srgbClr val="E06C08"/>
      </a:accent5>
      <a:accent6>
        <a:srgbClr val="868688"/>
      </a:accent6>
      <a:hlink>
        <a:srgbClr val="0563C1"/>
      </a:hlink>
      <a:folHlink>
        <a:srgbClr val="954F72"/>
      </a:folHlink>
    </a:clrScheme>
    <a:fontScheme name="Egendefinert 27">
      <a:majorFont>
        <a:latin typeface="Arial"/>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D3F2234898BB4D9D9762933F2CCBAD" ma:contentTypeVersion="3" ma:contentTypeDescription="Opprett et nytt dokument." ma:contentTypeScope="" ma:versionID="f1d8f7a914afe34d5637f5aa24ea092f">
  <xsd:schema xmlns:xsd="http://www.w3.org/2001/XMLSchema" xmlns:xs="http://www.w3.org/2001/XMLSchema" xmlns:p="http://schemas.microsoft.com/office/2006/metadata/properties" xmlns:ns2="658d1e9c-5cba-4309-9b9f-55f55fe167df" targetNamespace="http://schemas.microsoft.com/office/2006/metadata/properties" ma:root="true" ma:fieldsID="63d1010eec3fe568aa7828ad227dd59a" ns2:_="">
    <xsd:import namespace="658d1e9c-5cba-4309-9b9f-55f55fe167d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1e9c-5cba-4309-9b9f-55f55fe16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566118-C199-4A77-8396-CDCB02CCB790}"/>
</file>

<file path=customXml/itemProps2.xml><?xml version="1.0" encoding="utf-8"?>
<ds:datastoreItem xmlns:ds="http://schemas.openxmlformats.org/officeDocument/2006/customXml" ds:itemID="{AF632879-3106-4723-8433-BA9E4C912E09}">
  <ds:schemaRefs>
    <ds:schemaRef ds:uri="http://schemas.microsoft.com/sharepoint/v3/contenttype/forms"/>
  </ds:schemaRefs>
</ds:datastoreItem>
</file>

<file path=customXml/itemProps3.xml><?xml version="1.0" encoding="utf-8"?>
<ds:datastoreItem xmlns:ds="http://schemas.openxmlformats.org/officeDocument/2006/customXml" ds:itemID="{056EECF1-31F8-461D-BC3C-9341405117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Blankt ark_Farge</Template>
  <TotalTime>12</TotalTime>
  <Pages>6</Pages>
  <Words>1415</Words>
  <Characters>7501</Characters>
  <Application>Microsoft Office Word</Application>
  <DocSecurity>0</DocSecurity>
  <Lines>62</Lines>
  <Paragraphs>17</Paragraphs>
  <ScaleCrop>false</ScaleCrop>
  <HeadingPairs>
    <vt:vector size="2" baseType="variant">
      <vt:variant>
        <vt:lpstr>Tittel</vt:lpstr>
      </vt:variant>
      <vt:variant>
        <vt:i4>1</vt:i4>
      </vt:variant>
    </vt:vector>
  </HeadingPairs>
  <TitlesOfParts>
    <vt:vector size="1" baseType="lpstr">
      <vt:lpstr>Mal - Invitasjon til minikonkurranse R01283.docx</vt:lpstr>
    </vt:vector>
  </TitlesOfParts>
  <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 Invitasjon til minikonkurranse R01283.docx</dc:title>
  <dc:subject/>
  <dc:creator>Thomassen, Hanne Sook</dc:creator>
  <cp:keywords/>
  <dc:description/>
  <cp:lastModifiedBy>Thomassen, Hanne Markkanen</cp:lastModifiedBy>
  <cp:revision>14</cp:revision>
  <cp:lastPrinted>2023-03-07T08:34:00Z</cp:lastPrinted>
  <dcterms:created xsi:type="dcterms:W3CDTF">2025-10-29T12:22:00Z</dcterms:created>
  <dcterms:modified xsi:type="dcterms:W3CDTF">2026-05-13T08:18:00Z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0x010100C4D3F2234898BB4D9D9762933F2CCBAD</vt:lpwstr>
  </property>
  <property fmtid="{D5CDD505-2E9C-101B-9397-08002B2CF9AE}" pid="3" name="n1f71e6e8f2c42bc8de9b61289a9ae83">
    <vt:lpwstr/>
  </property>
  <property fmtid="{D5CDD505-2E9C-101B-9397-08002B2CF9AE}" pid="4" name="ContractDocumentKeywords">
    <vt:lpwstr/>
  </property>
  <property fmtid="{D5CDD505-2E9C-101B-9397-08002B2CF9AE}" pid="5" name="TaxCatchAll">
    <vt:lpwstr/>
  </property>
  <property fmtid="{D5CDD505-2E9C-101B-9397-08002B2CF9AE}" pid="6" name="ContractDocumentCategories">
    <vt:lpwstr/>
  </property>
  <property fmtid="{D5CDD505-2E9C-101B-9397-08002B2CF9AE}" pid="7" name="dc3e2cee46b449c685e6661f528390ad">
    <vt:lpwstr/>
  </property>
  <property fmtid="{D5CDD505-2E9C-101B-9397-08002B2CF9AE}" pid="8" name="MediaServiceImageTags">
    <vt:lpwstr/>
  </property>
  <property fmtid="{D5CDD505-2E9C-101B-9397-08002B2CF9AE}" pid="9" name="SharedWithUsers">
    <vt:lpwstr>36;#Kanebog, Sicilie Kristin</vt:lpwstr>
  </property>
</Properties>
</file>